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A267" w14:textId="77777777" w:rsidR="00CC6DB2" w:rsidRDefault="00CC6DB2" w:rsidP="002F0B5F">
      <w:pPr>
        <w:tabs>
          <w:tab w:val="left" w:pos="720"/>
        </w:tabs>
        <w:jc w:val="both"/>
        <w:rPr>
          <w:rFonts w:ascii="Gotham Light" w:hAnsi="Gotham Light" w:cs="Arial"/>
          <w:sz w:val="15"/>
          <w:szCs w:val="15"/>
        </w:rPr>
      </w:pPr>
    </w:p>
    <w:p w14:paraId="40590770" w14:textId="124307AE" w:rsidR="00616F65" w:rsidRPr="0096087A" w:rsidRDefault="00EC2BC6" w:rsidP="002F0B5F">
      <w:pPr>
        <w:tabs>
          <w:tab w:val="left" w:pos="720"/>
        </w:tabs>
        <w:jc w:val="both"/>
        <w:rPr>
          <w:rFonts w:ascii="Gotham Light" w:hAnsi="Gotham Light" w:cs="Arial"/>
          <w:sz w:val="15"/>
          <w:szCs w:val="15"/>
        </w:rPr>
      </w:pPr>
      <w:r w:rsidRPr="00EC2BC6">
        <w:rPr>
          <w:rFonts w:ascii="Gotham Light" w:hAnsi="Gotham Light" w:cs="Arial"/>
          <w:sz w:val="15"/>
          <w:szCs w:val="15"/>
        </w:rPr>
        <w:t xml:space="preserve">These Standard Terms, together with the </w:t>
      </w:r>
      <w:r w:rsidR="008F7AB4">
        <w:rPr>
          <w:rFonts w:ascii="Gotham Light" w:hAnsi="Gotham Light" w:cs="Arial"/>
          <w:sz w:val="15"/>
          <w:szCs w:val="15"/>
        </w:rPr>
        <w:t>Project</w:t>
      </w:r>
      <w:r w:rsidRPr="00EC2BC6">
        <w:rPr>
          <w:rFonts w:ascii="Gotham Light" w:hAnsi="Gotham Light" w:cs="Arial"/>
          <w:sz w:val="15"/>
          <w:szCs w:val="15"/>
        </w:rPr>
        <w:t xml:space="preserve"> Terms (collectively, the “</w:t>
      </w:r>
      <w:r w:rsidRPr="00EC2BC6">
        <w:rPr>
          <w:rFonts w:ascii="Gotham Light" w:hAnsi="Gotham Light" w:cs="Arial"/>
          <w:sz w:val="15"/>
          <w:szCs w:val="15"/>
          <w:u w:val="single"/>
        </w:rPr>
        <w:t>Agreement</w:t>
      </w:r>
      <w:r w:rsidRPr="00EC2BC6">
        <w:rPr>
          <w:rFonts w:ascii="Gotham Light" w:hAnsi="Gotham Light" w:cs="Arial"/>
          <w:sz w:val="15"/>
          <w:szCs w:val="15"/>
        </w:rPr>
        <w:t xml:space="preserve">”), collectively: (a) represent the complete agreement of </w:t>
      </w:r>
      <w:r w:rsidR="00D23C58">
        <w:rPr>
          <w:rFonts w:ascii="Gotham Light" w:hAnsi="Gotham Light" w:cs="Arial"/>
          <w:sz w:val="15"/>
          <w:szCs w:val="15"/>
        </w:rPr>
        <w:t>Company</w:t>
      </w:r>
      <w:r w:rsidRPr="00EC2BC6">
        <w:rPr>
          <w:rFonts w:ascii="Gotham Light" w:hAnsi="Gotham Light" w:cs="Arial"/>
          <w:sz w:val="15"/>
          <w:szCs w:val="15"/>
        </w:rPr>
        <w:t xml:space="preserve"> and </w:t>
      </w:r>
      <w:r w:rsidR="008F7AB4">
        <w:rPr>
          <w:rFonts w:ascii="Gotham Light" w:hAnsi="Gotham Light" w:cs="Arial"/>
          <w:sz w:val="15"/>
          <w:szCs w:val="15"/>
        </w:rPr>
        <w:t>Client</w:t>
      </w:r>
      <w:r w:rsidRPr="00EC2BC6">
        <w:rPr>
          <w:rFonts w:ascii="Gotham Light" w:hAnsi="Gotham Light" w:cs="Arial"/>
          <w:sz w:val="15"/>
          <w:szCs w:val="15"/>
        </w:rPr>
        <w:t xml:space="preserve"> with respect to the subject matter hereof; (b) are fully binding on the </w:t>
      </w:r>
      <w:r>
        <w:rPr>
          <w:rFonts w:ascii="Gotham Light" w:hAnsi="Gotham Light" w:cs="Arial"/>
          <w:sz w:val="15"/>
          <w:szCs w:val="15"/>
        </w:rPr>
        <w:t>P</w:t>
      </w:r>
      <w:r w:rsidRPr="00EC2BC6">
        <w:rPr>
          <w:rFonts w:ascii="Gotham Light" w:hAnsi="Gotham Light" w:cs="Arial"/>
          <w:sz w:val="15"/>
          <w:szCs w:val="15"/>
        </w:rPr>
        <w:t xml:space="preserve">arties hereto; and (c) supersede all previous documents and negotiations.  By </w:t>
      </w:r>
      <w:r>
        <w:rPr>
          <w:rFonts w:ascii="Gotham Light" w:hAnsi="Gotham Light" w:cs="Arial"/>
          <w:sz w:val="15"/>
          <w:szCs w:val="15"/>
        </w:rPr>
        <w:t xml:space="preserve">using the Services of </w:t>
      </w:r>
      <w:r w:rsidR="00D23C58">
        <w:rPr>
          <w:rFonts w:ascii="Gotham Light" w:hAnsi="Gotham Light" w:cs="Arial"/>
          <w:sz w:val="15"/>
          <w:szCs w:val="15"/>
        </w:rPr>
        <w:t>Company</w:t>
      </w:r>
      <w:r w:rsidRPr="00EC2BC6">
        <w:rPr>
          <w:rFonts w:ascii="Gotham Light" w:hAnsi="Gotham Light" w:cs="Arial"/>
          <w:sz w:val="15"/>
          <w:szCs w:val="15"/>
        </w:rPr>
        <w:t xml:space="preserve">, or by executing any </w:t>
      </w:r>
      <w:r w:rsidR="008F7AB4">
        <w:rPr>
          <w:rFonts w:ascii="Gotham Light" w:hAnsi="Gotham Light" w:cs="Arial"/>
          <w:sz w:val="15"/>
          <w:szCs w:val="15"/>
        </w:rPr>
        <w:t>Project</w:t>
      </w:r>
      <w:r w:rsidRPr="00EC2BC6">
        <w:rPr>
          <w:rFonts w:ascii="Gotham Light" w:hAnsi="Gotham Light" w:cs="Arial"/>
          <w:sz w:val="15"/>
          <w:szCs w:val="15"/>
        </w:rPr>
        <w:t xml:space="preserve"> Terms, </w:t>
      </w:r>
      <w:r w:rsidR="008F7AB4">
        <w:rPr>
          <w:rFonts w:ascii="Gotham Light" w:hAnsi="Gotham Light" w:cs="Arial"/>
          <w:sz w:val="15"/>
          <w:szCs w:val="15"/>
        </w:rPr>
        <w:t>Client</w:t>
      </w:r>
      <w:r w:rsidRPr="00EC2BC6">
        <w:rPr>
          <w:rFonts w:ascii="Gotham Light" w:hAnsi="Gotham Light" w:cs="Arial"/>
          <w:sz w:val="15"/>
          <w:szCs w:val="15"/>
        </w:rPr>
        <w:t xml:space="preserve"> agrees to be bound by and </w:t>
      </w:r>
      <w:r>
        <w:rPr>
          <w:rFonts w:ascii="Gotham Light" w:hAnsi="Gotham Light" w:cs="Arial"/>
          <w:sz w:val="15"/>
          <w:szCs w:val="15"/>
        </w:rPr>
        <w:t>c</w:t>
      </w:r>
      <w:r w:rsidRPr="00EC2BC6">
        <w:rPr>
          <w:rFonts w:ascii="Gotham Light" w:hAnsi="Gotham Light" w:cs="Arial"/>
          <w:sz w:val="15"/>
          <w:szCs w:val="15"/>
        </w:rPr>
        <w:t>omply with all of the terms of the Agreement.</w:t>
      </w:r>
    </w:p>
    <w:p w14:paraId="2DAB2348" w14:textId="51B79E6F" w:rsidR="00616F65" w:rsidRDefault="00616F65" w:rsidP="00616F65">
      <w:pPr>
        <w:tabs>
          <w:tab w:val="left" w:pos="720"/>
        </w:tabs>
        <w:jc w:val="center"/>
        <w:rPr>
          <w:rFonts w:ascii="Gotham Light" w:hAnsi="Gotham Light" w:cs="Arial"/>
          <w:b/>
          <w:bCs/>
          <w:sz w:val="15"/>
          <w:szCs w:val="15"/>
        </w:rPr>
      </w:pPr>
      <w:r w:rsidRPr="0096087A">
        <w:rPr>
          <w:rFonts w:ascii="Gotham Light" w:hAnsi="Gotham Light" w:cs="Arial"/>
          <w:b/>
          <w:bCs/>
          <w:sz w:val="15"/>
          <w:szCs w:val="15"/>
        </w:rPr>
        <w:t>Standard Terms</w:t>
      </w:r>
      <w:r w:rsidR="00EC2BC6">
        <w:rPr>
          <w:rFonts w:ascii="Gotham Light" w:hAnsi="Gotham Light" w:cs="Arial"/>
          <w:b/>
          <w:bCs/>
          <w:sz w:val="15"/>
          <w:szCs w:val="15"/>
        </w:rPr>
        <w:t xml:space="preserve"> &amp; Conditions</w:t>
      </w:r>
    </w:p>
    <w:p w14:paraId="0C45FB7E" w14:textId="0433EDEE" w:rsidR="00EC2BC6" w:rsidRPr="00EC2BC6" w:rsidRDefault="00EC2BC6" w:rsidP="00616F65">
      <w:pPr>
        <w:tabs>
          <w:tab w:val="left" w:pos="720"/>
        </w:tabs>
        <w:jc w:val="center"/>
        <w:rPr>
          <w:rFonts w:ascii="Gotham Light" w:hAnsi="Gotham Light" w:cs="Arial"/>
          <w:b/>
          <w:bCs/>
          <w:sz w:val="15"/>
          <w:szCs w:val="15"/>
        </w:rPr>
      </w:pPr>
      <w:r>
        <w:rPr>
          <w:rFonts w:ascii="Gotham Light" w:hAnsi="Gotham Light" w:cs="Arial"/>
          <w:b/>
          <w:bCs/>
          <w:sz w:val="15"/>
          <w:szCs w:val="15"/>
        </w:rPr>
        <w:t>(“</w:t>
      </w:r>
      <w:r>
        <w:rPr>
          <w:rFonts w:ascii="Gotham Light" w:hAnsi="Gotham Light" w:cs="Arial"/>
          <w:b/>
          <w:bCs/>
          <w:sz w:val="15"/>
          <w:szCs w:val="15"/>
          <w:u w:val="single"/>
        </w:rPr>
        <w:t>Standard Terms</w:t>
      </w:r>
      <w:r>
        <w:rPr>
          <w:rFonts w:ascii="Gotham Light" w:hAnsi="Gotham Light" w:cs="Arial"/>
          <w:b/>
          <w:bCs/>
          <w:sz w:val="15"/>
          <w:szCs w:val="15"/>
        </w:rPr>
        <w:t>”)</w:t>
      </w:r>
    </w:p>
    <w:p w14:paraId="0D0F8E99" w14:textId="77777777" w:rsidR="00736CF8" w:rsidRPr="0096087A" w:rsidRDefault="00736CF8" w:rsidP="00736CF8">
      <w:pPr>
        <w:tabs>
          <w:tab w:val="left" w:pos="360"/>
        </w:tabs>
        <w:jc w:val="both"/>
        <w:rPr>
          <w:rFonts w:ascii="Gotham Light" w:hAnsi="Gotham Light" w:cs="Arial"/>
          <w:sz w:val="15"/>
          <w:szCs w:val="15"/>
        </w:rPr>
      </w:pPr>
    </w:p>
    <w:p w14:paraId="15F71ED2" w14:textId="28CCF6F9" w:rsidR="007E2B99" w:rsidRPr="00A56672" w:rsidRDefault="00736CF8" w:rsidP="00253F9D">
      <w:pPr>
        <w:pStyle w:val="ListParagraph"/>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sz w:val="14"/>
          <w:szCs w:val="14"/>
          <w:u w:val="single"/>
        </w:rPr>
        <w:t>Engagement</w:t>
      </w:r>
      <w:r w:rsidRPr="00A56672">
        <w:rPr>
          <w:rFonts w:ascii="Gotham Light" w:hAnsi="Gotham Light" w:cs="Arial"/>
          <w:sz w:val="14"/>
          <w:szCs w:val="14"/>
        </w:rPr>
        <w:t>.</w:t>
      </w:r>
      <w:r w:rsidR="007E2B99" w:rsidRPr="00A56672">
        <w:rPr>
          <w:rFonts w:ascii="Gotham Light" w:hAnsi="Gotham Light" w:cs="Arial"/>
          <w:sz w:val="14"/>
          <w:szCs w:val="14"/>
        </w:rPr>
        <w:t xml:space="preserve"> </w:t>
      </w:r>
      <w:r w:rsidR="008F7AB4">
        <w:rPr>
          <w:rFonts w:ascii="Gotham Light" w:hAnsi="Gotham Light" w:cs="Arial"/>
          <w:sz w:val="14"/>
          <w:szCs w:val="14"/>
        </w:rPr>
        <w:t>Client</w:t>
      </w:r>
      <w:r w:rsidRPr="00A56672">
        <w:rPr>
          <w:rFonts w:ascii="Gotham Light" w:hAnsi="Gotham Light" w:cs="Arial"/>
          <w:sz w:val="14"/>
          <w:szCs w:val="14"/>
        </w:rPr>
        <w:t xml:space="preserve"> hereby engages </w:t>
      </w:r>
      <w:r w:rsidR="00D23C58">
        <w:rPr>
          <w:rFonts w:ascii="Gotham Light" w:hAnsi="Gotham Light" w:cs="Arial"/>
          <w:sz w:val="14"/>
          <w:szCs w:val="14"/>
        </w:rPr>
        <w:t>Company</w:t>
      </w:r>
      <w:r w:rsidRPr="00A56672">
        <w:rPr>
          <w:rFonts w:ascii="Gotham Light" w:hAnsi="Gotham Light" w:cs="Arial"/>
          <w:sz w:val="14"/>
          <w:szCs w:val="14"/>
        </w:rPr>
        <w:t xml:space="preserve">, and </w:t>
      </w:r>
      <w:r w:rsidR="00D23C58">
        <w:rPr>
          <w:rFonts w:ascii="Gotham Light" w:hAnsi="Gotham Light" w:cs="Arial"/>
          <w:sz w:val="14"/>
          <w:szCs w:val="14"/>
        </w:rPr>
        <w:t>Company</w:t>
      </w:r>
      <w:r w:rsidRPr="00A56672">
        <w:rPr>
          <w:rFonts w:ascii="Gotham Light" w:hAnsi="Gotham Light" w:cs="Arial"/>
          <w:sz w:val="14"/>
          <w:szCs w:val="14"/>
        </w:rPr>
        <w:t xml:space="preserve"> hereby agrees, to provide </w:t>
      </w:r>
      <w:r w:rsidR="008F7AB4">
        <w:rPr>
          <w:rFonts w:ascii="Gotham Light" w:hAnsi="Gotham Light" w:cs="Arial"/>
          <w:sz w:val="14"/>
          <w:szCs w:val="14"/>
        </w:rPr>
        <w:t>Client</w:t>
      </w:r>
      <w:r w:rsidRPr="00A56672">
        <w:rPr>
          <w:rFonts w:ascii="Gotham Light" w:hAnsi="Gotham Light" w:cs="Arial"/>
          <w:sz w:val="14"/>
          <w:szCs w:val="14"/>
        </w:rPr>
        <w:t xml:space="preserve"> with the Services</w:t>
      </w:r>
      <w:r w:rsidR="00BE572E">
        <w:rPr>
          <w:rFonts w:ascii="Gotham Light" w:hAnsi="Gotham Light" w:cs="Arial"/>
          <w:sz w:val="14"/>
          <w:szCs w:val="14"/>
        </w:rPr>
        <w:t xml:space="preserve"> during the Term, as</w:t>
      </w:r>
      <w:r w:rsidRPr="00A56672">
        <w:rPr>
          <w:rFonts w:ascii="Gotham Light" w:hAnsi="Gotham Light" w:cs="Arial"/>
          <w:sz w:val="14"/>
          <w:szCs w:val="14"/>
        </w:rPr>
        <w:t xml:space="preserve"> specified in the </w:t>
      </w:r>
      <w:r w:rsidR="008F7AB4">
        <w:rPr>
          <w:rFonts w:ascii="Gotham Light" w:hAnsi="Gotham Light" w:cs="Arial"/>
          <w:sz w:val="15"/>
          <w:szCs w:val="15"/>
        </w:rPr>
        <w:t>Project</w:t>
      </w:r>
      <w:r w:rsidRPr="00A56672">
        <w:rPr>
          <w:rFonts w:ascii="Gotham Light" w:hAnsi="Gotham Light" w:cs="Arial"/>
          <w:sz w:val="14"/>
          <w:szCs w:val="14"/>
        </w:rPr>
        <w:t xml:space="preserve"> Terms, on the terms and conditions of this Agreemen</w:t>
      </w:r>
      <w:r w:rsidR="00253F9D" w:rsidRPr="00A56672">
        <w:rPr>
          <w:rFonts w:ascii="Gotham Light" w:hAnsi="Gotham Light" w:cs="Arial"/>
          <w:sz w:val="14"/>
          <w:szCs w:val="14"/>
        </w:rPr>
        <w:t>t</w:t>
      </w:r>
      <w:r w:rsidR="009E0C6A">
        <w:rPr>
          <w:rFonts w:ascii="Gotham Light" w:hAnsi="Gotham Light" w:cs="Arial"/>
          <w:sz w:val="14"/>
          <w:szCs w:val="14"/>
        </w:rPr>
        <w:t xml:space="preserve">, including, without limitation, payment of the </w:t>
      </w:r>
      <w:r w:rsidR="00661263">
        <w:rPr>
          <w:rFonts w:ascii="Gotham Light" w:hAnsi="Gotham Light" w:cs="Arial"/>
          <w:sz w:val="14"/>
          <w:szCs w:val="14"/>
        </w:rPr>
        <w:t>Fee</w:t>
      </w:r>
      <w:r w:rsidR="00711962">
        <w:rPr>
          <w:rFonts w:ascii="Gotham Light" w:hAnsi="Gotham Light" w:cs="Arial"/>
          <w:sz w:val="14"/>
          <w:szCs w:val="14"/>
        </w:rPr>
        <w:t>.</w:t>
      </w:r>
      <w:r w:rsidR="00711962" w:rsidRPr="00711962">
        <w:rPr>
          <w:rFonts w:ascii="Gotham Light" w:hAnsi="Gotham Light" w:cs="Arial"/>
          <w:sz w:val="14"/>
          <w:szCs w:val="14"/>
          <w:lang w:bidi="en-US"/>
        </w:rPr>
        <w:t xml:space="preserve"> </w:t>
      </w:r>
      <w:r w:rsidR="008F7AB4">
        <w:rPr>
          <w:rFonts w:ascii="Gotham Light" w:hAnsi="Gotham Light" w:cs="Arial"/>
          <w:sz w:val="14"/>
          <w:szCs w:val="14"/>
          <w:lang w:bidi="en-US"/>
        </w:rPr>
        <w:t>Client</w:t>
      </w:r>
      <w:r w:rsidR="00711962" w:rsidRPr="00711962">
        <w:rPr>
          <w:rFonts w:ascii="Gotham Light" w:hAnsi="Gotham Light" w:cs="Arial"/>
          <w:sz w:val="14"/>
          <w:szCs w:val="14"/>
          <w:lang w:bidi="en-US"/>
        </w:rPr>
        <w:t xml:space="preserve"> acknowledge</w:t>
      </w:r>
      <w:r w:rsidR="00711962">
        <w:rPr>
          <w:rFonts w:ascii="Gotham Light" w:hAnsi="Gotham Light" w:cs="Arial"/>
          <w:sz w:val="14"/>
          <w:szCs w:val="14"/>
          <w:lang w:bidi="en-US"/>
        </w:rPr>
        <w:t>s</w:t>
      </w:r>
      <w:r w:rsidR="00711962" w:rsidRPr="00711962">
        <w:rPr>
          <w:rFonts w:ascii="Gotham Light" w:hAnsi="Gotham Light" w:cs="Arial"/>
          <w:sz w:val="14"/>
          <w:szCs w:val="14"/>
          <w:lang w:bidi="en-US"/>
        </w:rPr>
        <w:t xml:space="preserve"> that </w:t>
      </w:r>
      <w:r w:rsidR="00D23C58">
        <w:rPr>
          <w:rFonts w:ascii="Gotham Light" w:hAnsi="Gotham Light" w:cs="Arial"/>
          <w:sz w:val="14"/>
          <w:szCs w:val="14"/>
          <w:lang w:bidi="en-US"/>
        </w:rPr>
        <w:t>Company</w:t>
      </w:r>
      <w:r w:rsidR="00711962" w:rsidRPr="00711962">
        <w:rPr>
          <w:rFonts w:ascii="Gotham Light" w:hAnsi="Gotham Light" w:cs="Arial"/>
          <w:sz w:val="14"/>
          <w:szCs w:val="14"/>
          <w:lang w:bidi="en-US"/>
        </w:rPr>
        <w:t xml:space="preserve"> may sub-contract some or </w:t>
      </w:r>
      <w:proofErr w:type="gramStart"/>
      <w:r w:rsidR="00711962" w:rsidRPr="00711962">
        <w:rPr>
          <w:rFonts w:ascii="Gotham Light" w:hAnsi="Gotham Light" w:cs="Arial"/>
          <w:sz w:val="14"/>
          <w:szCs w:val="14"/>
          <w:lang w:bidi="en-US"/>
        </w:rPr>
        <w:t>all of</w:t>
      </w:r>
      <w:proofErr w:type="gramEnd"/>
      <w:r w:rsidR="00711962" w:rsidRPr="00711962">
        <w:rPr>
          <w:rFonts w:ascii="Gotham Light" w:hAnsi="Gotham Light" w:cs="Arial"/>
          <w:sz w:val="14"/>
          <w:szCs w:val="14"/>
          <w:lang w:bidi="en-US"/>
        </w:rPr>
        <w:t xml:space="preserve"> </w:t>
      </w:r>
      <w:r w:rsidR="007241F3">
        <w:rPr>
          <w:rFonts w:ascii="Gotham Light" w:hAnsi="Gotham Light" w:cs="Arial"/>
          <w:sz w:val="14"/>
          <w:szCs w:val="14"/>
          <w:lang w:bidi="en-US"/>
        </w:rPr>
        <w:t>its</w:t>
      </w:r>
      <w:r w:rsidR="00711962" w:rsidRPr="00711962">
        <w:rPr>
          <w:rFonts w:ascii="Gotham Light" w:hAnsi="Gotham Light" w:cs="Arial"/>
          <w:sz w:val="14"/>
          <w:szCs w:val="14"/>
          <w:lang w:bidi="en-US"/>
        </w:rPr>
        <w:t xml:space="preserve"> </w:t>
      </w:r>
      <w:r w:rsidR="00711962">
        <w:rPr>
          <w:rFonts w:ascii="Gotham Light" w:hAnsi="Gotham Light" w:cs="Arial"/>
          <w:sz w:val="14"/>
          <w:szCs w:val="14"/>
          <w:lang w:bidi="en-US"/>
        </w:rPr>
        <w:t>S</w:t>
      </w:r>
      <w:r w:rsidR="00711962" w:rsidRPr="00711962">
        <w:rPr>
          <w:rFonts w:ascii="Gotham Light" w:hAnsi="Gotham Light" w:cs="Arial"/>
          <w:sz w:val="14"/>
          <w:szCs w:val="14"/>
          <w:lang w:bidi="en-US"/>
        </w:rPr>
        <w:t>ervices</w:t>
      </w:r>
      <w:r w:rsidR="005531F6">
        <w:rPr>
          <w:rFonts w:ascii="Gotham Light" w:hAnsi="Gotham Light" w:cs="Arial"/>
          <w:sz w:val="14"/>
          <w:szCs w:val="14"/>
          <w:lang w:bidi="en-US"/>
        </w:rPr>
        <w:t>, including, without limitation to third-party printers</w:t>
      </w:r>
      <w:r w:rsidR="00711962">
        <w:rPr>
          <w:rFonts w:ascii="Gotham Light" w:hAnsi="Gotham Light" w:cs="Arial"/>
          <w:sz w:val="14"/>
          <w:szCs w:val="14"/>
          <w:lang w:bidi="en-US"/>
        </w:rPr>
        <w:t xml:space="preserve">. </w:t>
      </w:r>
      <w:r w:rsidR="007E2B99" w:rsidRPr="00A56672">
        <w:rPr>
          <w:rFonts w:ascii="Gotham Light" w:hAnsi="Gotham Light" w:cs="Arial"/>
          <w:sz w:val="14"/>
          <w:szCs w:val="14"/>
        </w:rPr>
        <w:t xml:space="preserve">During the Term and for a period of </w:t>
      </w:r>
      <w:r w:rsidR="00021015" w:rsidRPr="00A56672">
        <w:rPr>
          <w:rFonts w:ascii="Gotham Light" w:hAnsi="Gotham Light" w:cs="Arial"/>
          <w:sz w:val="14"/>
          <w:szCs w:val="14"/>
        </w:rPr>
        <w:t>one</w:t>
      </w:r>
      <w:r w:rsidR="007E2B99" w:rsidRPr="00A56672">
        <w:rPr>
          <w:rFonts w:ascii="Gotham Light" w:hAnsi="Gotham Light" w:cs="Arial"/>
          <w:sz w:val="14"/>
          <w:szCs w:val="14"/>
        </w:rPr>
        <w:t xml:space="preserve"> (</w:t>
      </w:r>
      <w:r w:rsidR="00021015" w:rsidRPr="00A56672">
        <w:rPr>
          <w:rFonts w:ascii="Gotham Light" w:hAnsi="Gotham Light" w:cs="Arial"/>
          <w:sz w:val="14"/>
          <w:szCs w:val="14"/>
        </w:rPr>
        <w:t>1</w:t>
      </w:r>
      <w:r w:rsidR="007E2B99" w:rsidRPr="00A56672">
        <w:rPr>
          <w:rFonts w:ascii="Gotham Light" w:hAnsi="Gotham Light" w:cs="Arial"/>
          <w:sz w:val="14"/>
          <w:szCs w:val="14"/>
        </w:rPr>
        <w:t>) years thereafter</w:t>
      </w:r>
      <w:r w:rsidR="007E2B99" w:rsidRPr="00A56672">
        <w:rPr>
          <w:rFonts w:ascii="Gotham Light" w:hAnsi="Gotham Light" w:cs="Arial"/>
          <w:color w:val="000000" w:themeColor="text1"/>
          <w:sz w:val="14"/>
          <w:szCs w:val="14"/>
        </w:rPr>
        <w:t xml:space="preserve">, </w:t>
      </w:r>
      <w:r w:rsidR="008F7AB4">
        <w:rPr>
          <w:rFonts w:ascii="Gotham Light" w:hAnsi="Gotham Light" w:cs="Arial"/>
          <w:color w:val="000000" w:themeColor="text1"/>
          <w:sz w:val="14"/>
          <w:szCs w:val="14"/>
        </w:rPr>
        <w:t>Client</w:t>
      </w:r>
      <w:r w:rsidR="007E2B99" w:rsidRPr="004A4564">
        <w:rPr>
          <w:rFonts w:ascii="Gotham Light" w:hAnsi="Gotham Light" w:cs="Arial"/>
          <w:color w:val="000000" w:themeColor="text1"/>
          <w:sz w:val="14"/>
          <w:szCs w:val="14"/>
        </w:rPr>
        <w:t xml:space="preserve"> shall not, directly or indirectly: (</w:t>
      </w:r>
      <w:r w:rsidR="00253F9D" w:rsidRPr="004A4564">
        <w:rPr>
          <w:rFonts w:ascii="Gotham Light" w:hAnsi="Gotham Light" w:cs="Arial"/>
          <w:color w:val="000000" w:themeColor="text1"/>
          <w:sz w:val="14"/>
          <w:szCs w:val="14"/>
        </w:rPr>
        <w:t>a</w:t>
      </w:r>
      <w:r w:rsidR="007E2B99" w:rsidRPr="004A4564">
        <w:rPr>
          <w:rFonts w:ascii="Gotham Light" w:hAnsi="Gotham Light" w:cs="Arial"/>
          <w:color w:val="000000" w:themeColor="text1"/>
          <w:sz w:val="14"/>
          <w:szCs w:val="14"/>
        </w:rPr>
        <w:t xml:space="preserve">) hire, solicit, or encourage to leave the employment or engagement of </w:t>
      </w:r>
      <w:r w:rsidR="00D23C58">
        <w:rPr>
          <w:rFonts w:ascii="Gotham Light" w:hAnsi="Gotham Light" w:cs="Arial"/>
          <w:color w:val="000000" w:themeColor="text1"/>
          <w:sz w:val="14"/>
          <w:szCs w:val="14"/>
        </w:rPr>
        <w:t>Company</w:t>
      </w:r>
      <w:r w:rsidR="007E2B99" w:rsidRPr="004A4564">
        <w:rPr>
          <w:rFonts w:ascii="Gotham Light" w:hAnsi="Gotham Light" w:cs="Arial"/>
          <w:color w:val="000000" w:themeColor="text1"/>
          <w:sz w:val="14"/>
          <w:szCs w:val="14"/>
        </w:rPr>
        <w:t xml:space="preserve">, any </w:t>
      </w:r>
      <w:r w:rsidR="00F00D3B" w:rsidRPr="004A4564">
        <w:rPr>
          <w:rFonts w:ascii="Gotham Light" w:hAnsi="Gotham Light" w:cs="Arial"/>
          <w:color w:val="000000" w:themeColor="text1"/>
          <w:sz w:val="14"/>
          <w:szCs w:val="14"/>
        </w:rPr>
        <w:t xml:space="preserve">employee or consultant of </w:t>
      </w:r>
      <w:r w:rsidR="00D23C58">
        <w:rPr>
          <w:rFonts w:ascii="Gotham Light" w:hAnsi="Gotham Light" w:cs="Arial"/>
          <w:color w:val="000000" w:themeColor="text1"/>
          <w:sz w:val="14"/>
          <w:szCs w:val="14"/>
        </w:rPr>
        <w:t>Company</w:t>
      </w:r>
      <w:r w:rsidR="00F00D3B" w:rsidRPr="004A4564">
        <w:rPr>
          <w:rFonts w:ascii="Gotham Light" w:hAnsi="Gotham Light" w:cs="Arial"/>
          <w:color w:val="000000" w:themeColor="text1"/>
          <w:sz w:val="14"/>
          <w:szCs w:val="14"/>
        </w:rPr>
        <w:t xml:space="preserve"> (“</w:t>
      </w:r>
      <w:r w:rsidR="00D23C58">
        <w:rPr>
          <w:rFonts w:ascii="Gotham Light" w:hAnsi="Gotham Light" w:cs="Arial"/>
          <w:color w:val="000000" w:themeColor="text1"/>
          <w:sz w:val="14"/>
          <w:szCs w:val="14"/>
          <w:u w:val="single"/>
        </w:rPr>
        <w:t>Company</w:t>
      </w:r>
      <w:r w:rsidR="00F00D3B" w:rsidRPr="004A4564">
        <w:rPr>
          <w:rFonts w:ascii="Gotham Light" w:hAnsi="Gotham Light" w:cs="Arial"/>
          <w:color w:val="000000" w:themeColor="text1"/>
          <w:sz w:val="14"/>
          <w:szCs w:val="14"/>
          <w:u w:val="single"/>
        </w:rPr>
        <w:t xml:space="preserve"> Teammate(s)</w:t>
      </w:r>
      <w:r w:rsidR="00F00D3B" w:rsidRPr="004A4564">
        <w:rPr>
          <w:rFonts w:ascii="Gotham Light" w:hAnsi="Gotham Light" w:cs="Arial"/>
          <w:color w:val="000000" w:themeColor="text1"/>
          <w:sz w:val="14"/>
          <w:szCs w:val="14"/>
        </w:rPr>
        <w:t>”)</w:t>
      </w:r>
      <w:r w:rsidR="00021015" w:rsidRPr="004A4564">
        <w:rPr>
          <w:rFonts w:ascii="Gotham Light" w:hAnsi="Gotham Light" w:cs="Arial"/>
          <w:color w:val="000000" w:themeColor="text1"/>
          <w:sz w:val="14"/>
          <w:szCs w:val="14"/>
        </w:rPr>
        <w:t xml:space="preserve">, </w:t>
      </w:r>
      <w:r w:rsidR="007E2B99" w:rsidRPr="004A4564">
        <w:rPr>
          <w:rFonts w:ascii="Gotham Light" w:hAnsi="Gotham Light" w:cs="Arial"/>
          <w:color w:val="000000" w:themeColor="text1"/>
          <w:sz w:val="14"/>
          <w:szCs w:val="14"/>
        </w:rPr>
        <w:t xml:space="preserve">or knowingly participate in any such discussions with any such </w:t>
      </w:r>
      <w:r w:rsidR="00D23C58">
        <w:rPr>
          <w:rFonts w:ascii="Gotham Light" w:hAnsi="Gotham Light" w:cs="Arial"/>
          <w:color w:val="000000" w:themeColor="text1"/>
          <w:sz w:val="14"/>
          <w:szCs w:val="14"/>
        </w:rPr>
        <w:t>Company</w:t>
      </w:r>
      <w:r w:rsidR="00021015" w:rsidRPr="004A4564">
        <w:rPr>
          <w:rFonts w:ascii="Gotham Light" w:hAnsi="Gotham Light" w:cs="Arial"/>
          <w:color w:val="000000" w:themeColor="text1"/>
          <w:sz w:val="14"/>
          <w:szCs w:val="14"/>
        </w:rPr>
        <w:t xml:space="preserve"> Teammate</w:t>
      </w:r>
      <w:r w:rsidR="007E2B99" w:rsidRPr="004A4564">
        <w:rPr>
          <w:rFonts w:ascii="Gotham Light" w:hAnsi="Gotham Light" w:cs="Arial"/>
          <w:color w:val="000000" w:themeColor="text1"/>
          <w:sz w:val="14"/>
          <w:szCs w:val="14"/>
        </w:rPr>
        <w:t xml:space="preserve"> regarding the possibility of his or her employment or engagement by any entity</w:t>
      </w:r>
      <w:r w:rsidR="007E2B99" w:rsidRPr="00A56672">
        <w:rPr>
          <w:rFonts w:ascii="Gotham Light" w:hAnsi="Gotham Light" w:cs="Arial"/>
          <w:color w:val="000000" w:themeColor="text1"/>
          <w:sz w:val="14"/>
          <w:szCs w:val="14"/>
        </w:rPr>
        <w:t xml:space="preserve"> other than </w:t>
      </w:r>
      <w:r w:rsidR="00D23C58">
        <w:rPr>
          <w:rFonts w:ascii="Gotham Light" w:hAnsi="Gotham Light" w:cs="Arial"/>
          <w:color w:val="000000" w:themeColor="text1"/>
          <w:sz w:val="14"/>
          <w:szCs w:val="14"/>
        </w:rPr>
        <w:t>Company</w:t>
      </w:r>
      <w:r w:rsidR="007E2B99" w:rsidRPr="00A56672">
        <w:rPr>
          <w:rFonts w:ascii="Gotham Light" w:hAnsi="Gotham Light" w:cs="Arial"/>
          <w:color w:val="000000" w:themeColor="text1"/>
          <w:sz w:val="14"/>
          <w:szCs w:val="14"/>
        </w:rPr>
        <w:t xml:space="preserve">, or the possibility of such employee terminating his or her employment </w:t>
      </w:r>
      <w:r w:rsidR="00021015" w:rsidRPr="00A56672">
        <w:rPr>
          <w:rFonts w:ascii="Gotham Light" w:hAnsi="Gotham Light" w:cs="Arial"/>
          <w:color w:val="000000" w:themeColor="text1"/>
          <w:sz w:val="14"/>
          <w:szCs w:val="14"/>
        </w:rPr>
        <w:t xml:space="preserve">or engagement </w:t>
      </w:r>
      <w:r w:rsidR="007E2B99" w:rsidRPr="004A4564">
        <w:rPr>
          <w:rFonts w:ascii="Gotham Light" w:hAnsi="Gotham Light" w:cs="Arial"/>
          <w:color w:val="000000" w:themeColor="text1"/>
          <w:sz w:val="14"/>
          <w:szCs w:val="14"/>
        </w:rPr>
        <w:t xml:space="preserve">with </w:t>
      </w:r>
      <w:r w:rsidR="00D23C58">
        <w:rPr>
          <w:rFonts w:ascii="Gotham Light" w:hAnsi="Gotham Light" w:cs="Arial"/>
          <w:color w:val="000000" w:themeColor="text1"/>
          <w:sz w:val="14"/>
          <w:szCs w:val="14"/>
        </w:rPr>
        <w:t>Company</w:t>
      </w:r>
      <w:r w:rsidR="007E2B99" w:rsidRPr="004A4564">
        <w:rPr>
          <w:rFonts w:ascii="Gotham Light" w:hAnsi="Gotham Light" w:cs="Arial"/>
          <w:color w:val="000000" w:themeColor="text1"/>
          <w:sz w:val="14"/>
          <w:szCs w:val="14"/>
        </w:rPr>
        <w:t xml:space="preserve">, </w:t>
      </w:r>
      <w:r w:rsidR="00253F9D" w:rsidRPr="004A4564">
        <w:rPr>
          <w:rFonts w:ascii="Gotham Light" w:hAnsi="Gotham Light" w:cs="Arial"/>
          <w:color w:val="000000" w:themeColor="text1"/>
          <w:sz w:val="14"/>
          <w:szCs w:val="14"/>
        </w:rPr>
        <w:t xml:space="preserve">or </w:t>
      </w:r>
      <w:r w:rsidR="007E2B99" w:rsidRPr="004A4564">
        <w:rPr>
          <w:rFonts w:ascii="Gotham Light" w:hAnsi="Gotham Light" w:cs="Arial"/>
          <w:color w:val="000000" w:themeColor="text1"/>
          <w:sz w:val="14"/>
          <w:szCs w:val="14"/>
        </w:rPr>
        <w:t>(</w:t>
      </w:r>
      <w:r w:rsidR="00253F9D" w:rsidRPr="004A4564">
        <w:rPr>
          <w:rFonts w:ascii="Gotham Light" w:hAnsi="Gotham Light" w:cs="Arial"/>
          <w:color w:val="000000" w:themeColor="text1"/>
          <w:sz w:val="14"/>
          <w:szCs w:val="14"/>
        </w:rPr>
        <w:t>b</w:t>
      </w:r>
      <w:r w:rsidR="007E2B99" w:rsidRPr="004A4564">
        <w:rPr>
          <w:rFonts w:ascii="Gotham Light" w:hAnsi="Gotham Light" w:cs="Arial"/>
          <w:color w:val="000000" w:themeColor="text1"/>
          <w:sz w:val="14"/>
          <w:szCs w:val="14"/>
        </w:rPr>
        <w:t xml:space="preserve">) attempt to influence, persuade or induce any </w:t>
      </w:r>
      <w:r w:rsidR="00D23C58">
        <w:rPr>
          <w:rFonts w:ascii="Gotham Light" w:hAnsi="Gotham Light" w:cs="Arial"/>
          <w:color w:val="000000" w:themeColor="text1"/>
          <w:sz w:val="14"/>
          <w:szCs w:val="14"/>
        </w:rPr>
        <w:t>Company</w:t>
      </w:r>
      <w:r w:rsidR="00253F9D" w:rsidRPr="004A4564">
        <w:rPr>
          <w:rFonts w:ascii="Gotham Light" w:hAnsi="Gotham Light" w:cs="Arial"/>
          <w:color w:val="000000" w:themeColor="text1"/>
          <w:sz w:val="14"/>
          <w:szCs w:val="14"/>
        </w:rPr>
        <w:t xml:space="preserve"> Teammate, </w:t>
      </w:r>
      <w:r w:rsidR="007E2B99" w:rsidRPr="004A4564">
        <w:rPr>
          <w:rFonts w:ascii="Gotham Light" w:hAnsi="Gotham Light" w:cs="Arial"/>
          <w:color w:val="000000" w:themeColor="text1"/>
          <w:sz w:val="14"/>
          <w:szCs w:val="14"/>
        </w:rPr>
        <w:t xml:space="preserve">client, contact, </w:t>
      </w:r>
      <w:r w:rsidR="00021015" w:rsidRPr="004A4564">
        <w:rPr>
          <w:rFonts w:ascii="Gotham Light" w:hAnsi="Gotham Light" w:cs="Arial"/>
          <w:color w:val="000000" w:themeColor="text1"/>
          <w:sz w:val="14"/>
          <w:szCs w:val="14"/>
        </w:rPr>
        <w:t>consultant</w:t>
      </w:r>
      <w:r w:rsidR="007E2B99" w:rsidRPr="004A4564">
        <w:rPr>
          <w:rFonts w:ascii="Gotham Light" w:hAnsi="Gotham Light" w:cs="Arial"/>
          <w:color w:val="000000" w:themeColor="text1"/>
          <w:sz w:val="14"/>
          <w:szCs w:val="14"/>
        </w:rPr>
        <w:t xml:space="preserve">, manufacturer, vendor or customer to terminate its relationship (contractual or otherwise) with </w:t>
      </w:r>
      <w:r w:rsidR="00D23C58">
        <w:rPr>
          <w:rFonts w:ascii="Gotham Light" w:hAnsi="Gotham Light" w:cs="Arial"/>
          <w:color w:val="000000" w:themeColor="text1"/>
          <w:sz w:val="14"/>
          <w:szCs w:val="14"/>
        </w:rPr>
        <w:t>Company</w:t>
      </w:r>
      <w:r w:rsidR="007E2B99" w:rsidRPr="004A4564">
        <w:rPr>
          <w:rFonts w:ascii="Gotham Light" w:hAnsi="Gotham Light" w:cs="Arial"/>
          <w:color w:val="000000" w:themeColor="text1"/>
          <w:sz w:val="14"/>
          <w:szCs w:val="14"/>
        </w:rPr>
        <w:t xml:space="preserve">, or to refrain from extending its agreement, arrangement or other relationship with </w:t>
      </w:r>
      <w:r w:rsidR="00D23C58">
        <w:rPr>
          <w:rFonts w:ascii="Gotham Light" w:hAnsi="Gotham Light" w:cs="Arial"/>
          <w:color w:val="000000" w:themeColor="text1"/>
          <w:sz w:val="14"/>
          <w:szCs w:val="14"/>
        </w:rPr>
        <w:t>Company</w:t>
      </w:r>
      <w:r w:rsidR="00021015" w:rsidRPr="004A4564">
        <w:rPr>
          <w:rFonts w:ascii="Gotham Light" w:hAnsi="Gotham Light" w:cs="Arial"/>
          <w:color w:val="000000" w:themeColor="text1"/>
          <w:sz w:val="14"/>
          <w:szCs w:val="14"/>
        </w:rPr>
        <w:t>.</w:t>
      </w:r>
      <w:r w:rsidR="002E3911" w:rsidRPr="004A4564">
        <w:rPr>
          <w:rFonts w:ascii="Gotham Light" w:hAnsi="Gotham Light" w:cs="Arial"/>
          <w:color w:val="000000" w:themeColor="text1"/>
          <w:sz w:val="14"/>
          <w:szCs w:val="14"/>
        </w:rPr>
        <w:t xml:space="preserve"> With respect to the Fee, interest, compounded monthly, at the rate of one and one-half percent (1.5%) per month shall accrue on any amount due to </w:t>
      </w:r>
      <w:r w:rsidR="00D23C58">
        <w:rPr>
          <w:rFonts w:ascii="Gotham Light" w:hAnsi="Gotham Light" w:cs="Arial"/>
          <w:color w:val="000000" w:themeColor="text1"/>
          <w:sz w:val="14"/>
          <w:szCs w:val="14"/>
        </w:rPr>
        <w:t>Company</w:t>
      </w:r>
      <w:r w:rsidR="002E3911" w:rsidRPr="004A4564">
        <w:rPr>
          <w:rFonts w:ascii="Gotham Light" w:hAnsi="Gotham Light" w:cs="Arial"/>
          <w:color w:val="000000" w:themeColor="text1"/>
          <w:sz w:val="14"/>
          <w:szCs w:val="14"/>
        </w:rPr>
        <w:t xml:space="preserve"> from and after the date upon which said payment is due until the date payment is </w:t>
      </w:r>
      <w:proofErr w:type="gramStart"/>
      <w:r w:rsidR="002E3911" w:rsidRPr="004A4564">
        <w:rPr>
          <w:rFonts w:ascii="Gotham Light" w:hAnsi="Gotham Light" w:cs="Arial"/>
          <w:color w:val="000000" w:themeColor="text1"/>
          <w:sz w:val="14"/>
          <w:szCs w:val="14"/>
        </w:rPr>
        <w:t>actually received</w:t>
      </w:r>
      <w:proofErr w:type="gramEnd"/>
      <w:r w:rsidR="002E3911" w:rsidRPr="004A4564">
        <w:rPr>
          <w:rFonts w:ascii="Gotham Light" w:hAnsi="Gotham Light" w:cs="Arial"/>
          <w:color w:val="000000" w:themeColor="text1"/>
          <w:sz w:val="14"/>
          <w:szCs w:val="14"/>
        </w:rPr>
        <w:t>, plus Twenty United States Dollars ($20 USD) as a late payment charge.</w:t>
      </w:r>
    </w:p>
    <w:p w14:paraId="1B1B81D3" w14:textId="65800766" w:rsidR="008B342D" w:rsidRPr="00A56672" w:rsidRDefault="008B342D" w:rsidP="008B342D">
      <w:pPr>
        <w:pStyle w:val="ListParagraph"/>
        <w:tabs>
          <w:tab w:val="left" w:pos="360"/>
        </w:tabs>
        <w:ind w:left="0"/>
        <w:jc w:val="both"/>
        <w:rPr>
          <w:rFonts w:ascii="Gotham Light" w:hAnsi="Gotham Light" w:cs="Arial"/>
          <w:sz w:val="14"/>
          <w:szCs w:val="14"/>
        </w:rPr>
      </w:pPr>
      <w:r w:rsidRPr="00A56672">
        <w:rPr>
          <w:rFonts w:ascii="Gotham Light" w:hAnsi="Gotham Light" w:cs="Arial"/>
          <w:sz w:val="14"/>
          <w:szCs w:val="14"/>
          <w:u w:val="single"/>
        </w:rPr>
        <w:t xml:space="preserve"> </w:t>
      </w:r>
    </w:p>
    <w:p w14:paraId="416F402A" w14:textId="2641B45B" w:rsidR="006475E0" w:rsidRPr="00A56672" w:rsidRDefault="000103A6" w:rsidP="006436FF">
      <w:pPr>
        <w:pStyle w:val="ListParagraph"/>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sz w:val="14"/>
          <w:szCs w:val="14"/>
          <w:u w:val="single"/>
        </w:rPr>
        <w:t>Termination</w:t>
      </w:r>
      <w:r w:rsidR="007C726B" w:rsidRPr="00A56672">
        <w:rPr>
          <w:rFonts w:ascii="Gotham Light" w:hAnsi="Gotham Light" w:cs="Arial"/>
          <w:sz w:val="14"/>
          <w:szCs w:val="14"/>
        </w:rPr>
        <w:t>.</w:t>
      </w:r>
      <w:r w:rsidR="003C3D83" w:rsidRPr="00A56672">
        <w:rPr>
          <w:rFonts w:ascii="Gotham Light" w:hAnsi="Gotham Light" w:cs="Arial"/>
          <w:sz w:val="14"/>
          <w:szCs w:val="14"/>
        </w:rPr>
        <w:t xml:space="preserve"> </w:t>
      </w:r>
      <w:r w:rsidR="00A00F8C" w:rsidRPr="00A56672">
        <w:rPr>
          <w:rFonts w:ascii="Gotham Light" w:hAnsi="Gotham Light" w:cs="Arial"/>
          <w:sz w:val="14"/>
          <w:szCs w:val="14"/>
        </w:rPr>
        <w:t>Either Party may terminate this Agreement</w:t>
      </w:r>
      <w:r w:rsidR="00AC6D0F" w:rsidRPr="00A56672">
        <w:rPr>
          <w:rFonts w:ascii="Gotham Light" w:hAnsi="Gotham Light" w:cs="Arial"/>
          <w:sz w:val="14"/>
          <w:szCs w:val="14"/>
        </w:rPr>
        <w:t xml:space="preserve">, upon written notice to the other Party and </w:t>
      </w:r>
      <w:r w:rsidR="00A00F8C" w:rsidRPr="00A56672">
        <w:rPr>
          <w:rFonts w:ascii="Gotham Light" w:hAnsi="Gotham Light" w:cs="Arial"/>
          <w:sz w:val="14"/>
          <w:szCs w:val="14"/>
        </w:rPr>
        <w:t>without any further obligation to the other Party after the date of termination (</w:t>
      </w:r>
      <w:r w:rsidR="006F3F07" w:rsidRPr="00A56672">
        <w:rPr>
          <w:rFonts w:ascii="Gotham Light" w:hAnsi="Gotham Light" w:cs="Arial"/>
          <w:sz w:val="14"/>
          <w:szCs w:val="14"/>
        </w:rPr>
        <w:t xml:space="preserve">other than payment and delivery to </w:t>
      </w:r>
      <w:r w:rsidR="00D23C58">
        <w:rPr>
          <w:rFonts w:ascii="Gotham Light" w:hAnsi="Gotham Light" w:cs="Arial"/>
          <w:sz w:val="14"/>
          <w:szCs w:val="14"/>
        </w:rPr>
        <w:t>Company</w:t>
      </w:r>
      <w:r w:rsidR="006F3F07" w:rsidRPr="00A56672">
        <w:rPr>
          <w:rFonts w:ascii="Gotham Light" w:hAnsi="Gotham Light" w:cs="Arial"/>
          <w:sz w:val="14"/>
          <w:szCs w:val="14"/>
        </w:rPr>
        <w:t xml:space="preserve"> of the </w:t>
      </w:r>
      <w:r w:rsidR="005531F6">
        <w:rPr>
          <w:rFonts w:ascii="Gotham Light" w:hAnsi="Gotham Light" w:cs="Arial"/>
          <w:sz w:val="14"/>
          <w:szCs w:val="14"/>
        </w:rPr>
        <w:t>Fee</w:t>
      </w:r>
      <w:r w:rsidR="00A00F8C" w:rsidRPr="00A56672">
        <w:rPr>
          <w:rFonts w:ascii="Gotham Light" w:hAnsi="Gotham Light" w:cs="Arial"/>
          <w:sz w:val="14"/>
          <w:szCs w:val="14"/>
        </w:rPr>
        <w:t>)</w:t>
      </w:r>
      <w:r w:rsidR="008C21C8" w:rsidRPr="00A56672">
        <w:rPr>
          <w:rFonts w:ascii="Gotham Light" w:hAnsi="Gotham Light" w:cs="Arial"/>
          <w:sz w:val="14"/>
          <w:szCs w:val="14"/>
        </w:rPr>
        <w:t xml:space="preserve">, </w:t>
      </w:r>
      <w:r w:rsidR="00A00F8C" w:rsidRPr="00A56672">
        <w:rPr>
          <w:rFonts w:ascii="Gotham Light" w:hAnsi="Gotham Light" w:cs="Arial"/>
          <w:sz w:val="14"/>
          <w:szCs w:val="14"/>
        </w:rPr>
        <w:t xml:space="preserve">upon the occurrence of a material breach of this Agreement by a Party, which breach is not cured within five (5) business days of the date of </w:t>
      </w:r>
      <w:r w:rsidR="00691D61" w:rsidRPr="00A56672">
        <w:rPr>
          <w:rFonts w:ascii="Gotham Light" w:hAnsi="Gotham Light" w:cs="Arial"/>
          <w:sz w:val="14"/>
          <w:szCs w:val="14"/>
        </w:rPr>
        <w:t>N</w:t>
      </w:r>
      <w:r w:rsidR="00A00F8C" w:rsidRPr="00A56672">
        <w:rPr>
          <w:rFonts w:ascii="Gotham Light" w:hAnsi="Gotham Light" w:cs="Arial"/>
          <w:sz w:val="14"/>
          <w:szCs w:val="14"/>
        </w:rPr>
        <w:t>otice from the non-breaching Party specifying the nature of the breach.</w:t>
      </w:r>
      <w:r w:rsidR="003C3D83" w:rsidRPr="00A56672">
        <w:rPr>
          <w:rFonts w:ascii="Gotham Light" w:hAnsi="Gotham Light" w:cs="Arial"/>
          <w:sz w:val="14"/>
          <w:szCs w:val="14"/>
        </w:rPr>
        <w:t xml:space="preserve"> </w:t>
      </w:r>
      <w:r w:rsidR="00D23C58">
        <w:rPr>
          <w:rFonts w:ascii="Gotham Light" w:hAnsi="Gotham Light" w:cs="Arial"/>
          <w:sz w:val="14"/>
          <w:szCs w:val="14"/>
        </w:rPr>
        <w:t>Company</w:t>
      </w:r>
      <w:r w:rsidR="00A00F8C" w:rsidRPr="00A56672">
        <w:rPr>
          <w:rFonts w:ascii="Gotham Light" w:hAnsi="Gotham Light" w:cs="Arial"/>
          <w:sz w:val="14"/>
          <w:szCs w:val="14"/>
        </w:rPr>
        <w:t xml:space="preserve"> may </w:t>
      </w:r>
      <w:r w:rsidR="00691D61" w:rsidRPr="00A56672">
        <w:rPr>
          <w:rFonts w:ascii="Gotham Light" w:hAnsi="Gotham Light" w:cs="Arial"/>
          <w:sz w:val="14"/>
          <w:szCs w:val="14"/>
        </w:rPr>
        <w:t xml:space="preserve">additionally </w:t>
      </w:r>
      <w:r w:rsidR="00A00F8C" w:rsidRPr="00A56672">
        <w:rPr>
          <w:rFonts w:ascii="Gotham Light" w:hAnsi="Gotham Light" w:cs="Arial"/>
          <w:sz w:val="14"/>
          <w:szCs w:val="14"/>
        </w:rPr>
        <w:t>terminate this Agreement</w:t>
      </w:r>
      <w:r w:rsidR="008C21C8" w:rsidRPr="00A56672">
        <w:rPr>
          <w:rFonts w:ascii="Gotham Light" w:hAnsi="Gotham Light" w:cs="Arial"/>
          <w:sz w:val="14"/>
          <w:szCs w:val="14"/>
        </w:rPr>
        <w:t xml:space="preserve"> immediately, upon written </w:t>
      </w:r>
      <w:r w:rsidR="00691D61" w:rsidRPr="00A56672">
        <w:rPr>
          <w:rFonts w:ascii="Gotham Light" w:hAnsi="Gotham Light" w:cs="Arial"/>
          <w:sz w:val="14"/>
          <w:szCs w:val="14"/>
        </w:rPr>
        <w:t>N</w:t>
      </w:r>
      <w:r w:rsidR="008C21C8" w:rsidRPr="00A56672">
        <w:rPr>
          <w:rFonts w:ascii="Gotham Light" w:hAnsi="Gotham Light" w:cs="Arial"/>
          <w:sz w:val="14"/>
          <w:szCs w:val="14"/>
        </w:rPr>
        <w:t xml:space="preserve">otice to </w:t>
      </w:r>
      <w:r w:rsidR="008F7AB4">
        <w:rPr>
          <w:rFonts w:ascii="Gotham Light" w:hAnsi="Gotham Light" w:cs="Arial"/>
          <w:sz w:val="14"/>
          <w:szCs w:val="14"/>
        </w:rPr>
        <w:t>Client</w:t>
      </w:r>
      <w:r w:rsidR="008C21C8" w:rsidRPr="00A56672">
        <w:rPr>
          <w:rFonts w:ascii="Gotham Light" w:hAnsi="Gotham Light" w:cs="Arial"/>
          <w:sz w:val="14"/>
          <w:szCs w:val="14"/>
        </w:rPr>
        <w:t xml:space="preserve"> and without any further obligation to </w:t>
      </w:r>
      <w:r w:rsidR="008F7AB4">
        <w:rPr>
          <w:rFonts w:ascii="Gotham Light" w:hAnsi="Gotham Light" w:cs="Arial"/>
          <w:sz w:val="14"/>
          <w:szCs w:val="14"/>
        </w:rPr>
        <w:t>Client</w:t>
      </w:r>
      <w:r w:rsidR="008C21C8" w:rsidRPr="00A56672">
        <w:rPr>
          <w:rFonts w:ascii="Gotham Light" w:hAnsi="Gotham Light" w:cs="Arial"/>
          <w:sz w:val="14"/>
          <w:szCs w:val="14"/>
        </w:rPr>
        <w:t xml:space="preserve"> after the date of termination</w:t>
      </w:r>
      <w:r w:rsidR="00691D61" w:rsidRPr="00A56672">
        <w:rPr>
          <w:rFonts w:ascii="Gotham Light" w:hAnsi="Gotham Light" w:cs="Arial"/>
          <w:sz w:val="14"/>
          <w:szCs w:val="14"/>
        </w:rPr>
        <w:t>,</w:t>
      </w:r>
      <w:r w:rsidR="00A00F8C" w:rsidRPr="00A56672">
        <w:rPr>
          <w:rFonts w:ascii="Gotham Light" w:hAnsi="Gotham Light" w:cs="Arial"/>
          <w:sz w:val="14"/>
          <w:szCs w:val="14"/>
        </w:rPr>
        <w:t xml:space="preserve"> </w:t>
      </w:r>
      <w:r w:rsidR="00AC6D0F" w:rsidRPr="00A56672">
        <w:rPr>
          <w:rFonts w:ascii="Gotham Light" w:hAnsi="Gotham Light" w:cs="Arial"/>
          <w:sz w:val="14"/>
          <w:szCs w:val="14"/>
        </w:rPr>
        <w:t>in the event that: (</w:t>
      </w:r>
      <w:r w:rsidR="00691D61" w:rsidRPr="00A56672">
        <w:rPr>
          <w:rFonts w:ascii="Gotham Light" w:hAnsi="Gotham Light" w:cs="Arial"/>
          <w:sz w:val="14"/>
          <w:szCs w:val="14"/>
        </w:rPr>
        <w:t>a</w:t>
      </w:r>
      <w:r w:rsidR="00AC6D0F" w:rsidRPr="00A56672">
        <w:rPr>
          <w:rFonts w:ascii="Gotham Light" w:hAnsi="Gotham Light" w:cs="Arial"/>
          <w:sz w:val="14"/>
          <w:szCs w:val="14"/>
        </w:rPr>
        <w:t xml:space="preserve">) </w:t>
      </w:r>
      <w:r w:rsidR="008F7AB4">
        <w:rPr>
          <w:rFonts w:ascii="Gotham Light" w:hAnsi="Gotham Light" w:cs="Arial"/>
          <w:sz w:val="14"/>
          <w:szCs w:val="14"/>
        </w:rPr>
        <w:t>Client</w:t>
      </w:r>
      <w:r w:rsidR="00AC6D0F" w:rsidRPr="00A56672">
        <w:rPr>
          <w:rFonts w:ascii="Gotham Light" w:hAnsi="Gotham Light" w:cs="Arial"/>
          <w:sz w:val="14"/>
          <w:szCs w:val="14"/>
        </w:rPr>
        <w:t xml:space="preserve">, or anyone authorized by, or on behalf of, </w:t>
      </w:r>
      <w:r w:rsidR="008F7AB4">
        <w:rPr>
          <w:rFonts w:ascii="Gotham Light" w:hAnsi="Gotham Light" w:cs="Arial"/>
          <w:sz w:val="14"/>
          <w:szCs w:val="14"/>
        </w:rPr>
        <w:t>Client</w:t>
      </w:r>
      <w:r w:rsidR="00AC6D0F" w:rsidRPr="00A56672">
        <w:rPr>
          <w:rFonts w:ascii="Gotham Light" w:hAnsi="Gotham Light" w:cs="Arial"/>
          <w:sz w:val="14"/>
          <w:szCs w:val="14"/>
        </w:rPr>
        <w:t xml:space="preserve">, makes any negative public statement about </w:t>
      </w:r>
      <w:r w:rsidR="00D23C58">
        <w:rPr>
          <w:rFonts w:ascii="Gotham Light" w:hAnsi="Gotham Light" w:cs="Arial"/>
          <w:sz w:val="14"/>
          <w:szCs w:val="14"/>
        </w:rPr>
        <w:t>Company</w:t>
      </w:r>
      <w:r w:rsidR="00AC6D0F" w:rsidRPr="00A56672">
        <w:rPr>
          <w:rFonts w:ascii="Gotham Light" w:hAnsi="Gotham Light" w:cs="Arial"/>
          <w:sz w:val="14"/>
          <w:szCs w:val="14"/>
        </w:rPr>
        <w:t>, any of its owners, shareholders, employees or consultants; (</w:t>
      </w:r>
      <w:r w:rsidR="00691D61" w:rsidRPr="00A56672">
        <w:rPr>
          <w:rFonts w:ascii="Gotham Light" w:hAnsi="Gotham Light" w:cs="Arial"/>
          <w:sz w:val="14"/>
          <w:szCs w:val="14"/>
        </w:rPr>
        <w:t>b</w:t>
      </w:r>
      <w:r w:rsidR="00AC6D0F" w:rsidRPr="00A56672">
        <w:rPr>
          <w:rFonts w:ascii="Gotham Light" w:hAnsi="Gotham Light" w:cs="Arial"/>
          <w:sz w:val="14"/>
          <w:szCs w:val="14"/>
        </w:rPr>
        <w:t xml:space="preserve">) </w:t>
      </w:r>
      <w:r w:rsidR="008F7AB4">
        <w:rPr>
          <w:rFonts w:ascii="Gotham Light" w:hAnsi="Gotham Light" w:cs="Arial"/>
          <w:sz w:val="14"/>
          <w:szCs w:val="14"/>
        </w:rPr>
        <w:t>Client</w:t>
      </w:r>
      <w:r w:rsidR="00AC6D0F" w:rsidRPr="00A56672">
        <w:rPr>
          <w:rFonts w:ascii="Gotham Light" w:hAnsi="Gotham Light" w:cs="Arial"/>
          <w:sz w:val="14"/>
          <w:szCs w:val="14"/>
        </w:rPr>
        <w:t xml:space="preserve">, or any senior-ranking member of </w:t>
      </w:r>
      <w:r w:rsidR="008F7AB4">
        <w:rPr>
          <w:rFonts w:ascii="Gotham Light" w:hAnsi="Gotham Light" w:cs="Arial"/>
          <w:sz w:val="14"/>
          <w:szCs w:val="14"/>
        </w:rPr>
        <w:t>Client</w:t>
      </w:r>
      <w:r w:rsidR="00AC6D0F" w:rsidRPr="00A56672">
        <w:rPr>
          <w:rFonts w:ascii="Gotham Light" w:hAnsi="Gotham Light" w:cs="Arial"/>
          <w:sz w:val="14"/>
          <w:szCs w:val="14"/>
        </w:rPr>
        <w:t xml:space="preserve">, commits a scandalous, reprehensible or depraved act that, in </w:t>
      </w:r>
      <w:r w:rsidR="00D23C58">
        <w:rPr>
          <w:rFonts w:ascii="Gotham Light" w:hAnsi="Gotham Light" w:cs="Arial"/>
          <w:sz w:val="14"/>
          <w:szCs w:val="14"/>
        </w:rPr>
        <w:t>Company</w:t>
      </w:r>
      <w:r w:rsidR="00AC6D0F" w:rsidRPr="00A56672">
        <w:rPr>
          <w:rFonts w:ascii="Gotham Light" w:hAnsi="Gotham Light" w:cs="Arial"/>
          <w:sz w:val="14"/>
          <w:szCs w:val="14"/>
        </w:rPr>
        <w:t xml:space="preserve">’s reasonable determination, could shock or offend the morals and decency of the </w:t>
      </w:r>
      <w:r w:rsidR="00AC6D0F" w:rsidRPr="004A4564">
        <w:rPr>
          <w:rFonts w:ascii="Gotham Light" w:hAnsi="Gotham Light" w:cs="Arial"/>
          <w:sz w:val="14"/>
          <w:szCs w:val="14"/>
        </w:rPr>
        <w:t>reasonable public (e.g., driving under the influence, public intoxication, assault, lewd behavior, contributing to the delinquency of a minor, etc.); and/or (</w:t>
      </w:r>
      <w:r w:rsidR="00691D61" w:rsidRPr="004A4564">
        <w:rPr>
          <w:rFonts w:ascii="Gotham Light" w:hAnsi="Gotham Light" w:cs="Arial"/>
          <w:sz w:val="14"/>
          <w:szCs w:val="14"/>
        </w:rPr>
        <w:t>c</w:t>
      </w:r>
      <w:r w:rsidR="00AC6D0F" w:rsidRPr="004A4564">
        <w:rPr>
          <w:rFonts w:ascii="Gotham Light" w:hAnsi="Gotham Light" w:cs="Arial"/>
          <w:sz w:val="14"/>
          <w:szCs w:val="14"/>
        </w:rPr>
        <w:t xml:space="preserve">) </w:t>
      </w:r>
      <w:r w:rsidR="008F7AB4">
        <w:rPr>
          <w:rFonts w:ascii="Gotham Light" w:hAnsi="Gotham Light" w:cs="Arial"/>
          <w:sz w:val="14"/>
          <w:szCs w:val="14"/>
        </w:rPr>
        <w:t>Client</w:t>
      </w:r>
      <w:r w:rsidR="00AC6D0F" w:rsidRPr="004A4564">
        <w:rPr>
          <w:rFonts w:ascii="Gotham Light" w:hAnsi="Gotham Light" w:cs="Arial"/>
          <w:sz w:val="14"/>
          <w:szCs w:val="14"/>
        </w:rPr>
        <w:t xml:space="preserve">, or any senior-ranking member of </w:t>
      </w:r>
      <w:r w:rsidR="008F7AB4">
        <w:rPr>
          <w:rFonts w:ascii="Gotham Light" w:hAnsi="Gotham Light" w:cs="Arial"/>
          <w:sz w:val="14"/>
          <w:szCs w:val="14"/>
        </w:rPr>
        <w:t>Client</w:t>
      </w:r>
      <w:r w:rsidR="00AC6D0F" w:rsidRPr="004A4564">
        <w:rPr>
          <w:rFonts w:ascii="Gotham Light" w:hAnsi="Gotham Light" w:cs="Arial"/>
          <w:sz w:val="14"/>
          <w:szCs w:val="14"/>
        </w:rPr>
        <w:t xml:space="preserve">, is the subject of publicity, takes any public action or makes any public statement (or fails to take an action or make a statement where such failure has the same impact) that, in </w:t>
      </w:r>
      <w:r w:rsidR="00D23C58">
        <w:rPr>
          <w:rFonts w:ascii="Gotham Light" w:hAnsi="Gotham Light" w:cs="Arial"/>
          <w:sz w:val="14"/>
          <w:szCs w:val="14"/>
        </w:rPr>
        <w:t>Company</w:t>
      </w:r>
      <w:r w:rsidR="00AC6D0F" w:rsidRPr="004A4564">
        <w:rPr>
          <w:rFonts w:ascii="Gotham Light" w:hAnsi="Gotham Light" w:cs="Arial"/>
          <w:sz w:val="14"/>
          <w:szCs w:val="14"/>
        </w:rPr>
        <w:t xml:space="preserve">’s reasonable determination, could have an adverse effect upon the status or reputation of </w:t>
      </w:r>
      <w:r w:rsidR="00D23C58">
        <w:rPr>
          <w:rFonts w:ascii="Gotham Light" w:hAnsi="Gotham Light" w:cs="Arial"/>
          <w:sz w:val="14"/>
          <w:szCs w:val="14"/>
        </w:rPr>
        <w:t>Company</w:t>
      </w:r>
      <w:r w:rsidR="00AC6D0F" w:rsidRPr="004A4564">
        <w:rPr>
          <w:rFonts w:ascii="Gotham Light" w:hAnsi="Gotham Light" w:cs="Arial"/>
          <w:sz w:val="14"/>
          <w:szCs w:val="14"/>
        </w:rPr>
        <w:t>.</w:t>
      </w:r>
      <w:r w:rsidR="006436FF" w:rsidRPr="004A4564">
        <w:rPr>
          <w:rFonts w:ascii="Gotham Light" w:hAnsi="Gotham Light" w:cs="Arial"/>
          <w:sz w:val="14"/>
          <w:szCs w:val="14"/>
        </w:rPr>
        <w:t xml:space="preserve"> </w:t>
      </w:r>
      <w:r w:rsidR="00EF4441" w:rsidRPr="004A4564">
        <w:rPr>
          <w:rFonts w:ascii="Gotham Light" w:hAnsi="Gotham Light" w:cs="Arial"/>
          <w:sz w:val="14"/>
          <w:szCs w:val="14"/>
        </w:rPr>
        <w:t xml:space="preserve">In the event of any termination of this Agreement pursuant to this Section, </w:t>
      </w:r>
      <w:r w:rsidR="00661263">
        <w:rPr>
          <w:rFonts w:ascii="Gotham Light" w:hAnsi="Gotham Light" w:cs="Arial"/>
          <w:sz w:val="14"/>
          <w:szCs w:val="14"/>
        </w:rPr>
        <w:t xml:space="preserve">the entire Fee </w:t>
      </w:r>
      <w:r w:rsidR="00EF4441" w:rsidRPr="004A4564">
        <w:rPr>
          <w:rFonts w:ascii="Gotham Light" w:hAnsi="Gotham Light" w:cs="Arial"/>
          <w:sz w:val="14"/>
          <w:szCs w:val="14"/>
        </w:rPr>
        <w:t xml:space="preserve">shall become immediately due to </w:t>
      </w:r>
      <w:r w:rsidR="00D23C58">
        <w:rPr>
          <w:rFonts w:ascii="Gotham Light" w:hAnsi="Gotham Light" w:cs="Arial"/>
          <w:sz w:val="14"/>
          <w:szCs w:val="14"/>
        </w:rPr>
        <w:t>Company</w:t>
      </w:r>
      <w:r w:rsidR="00EF4441" w:rsidRPr="004A4564">
        <w:rPr>
          <w:rFonts w:ascii="Gotham Light" w:hAnsi="Gotham Light" w:cs="Arial"/>
          <w:sz w:val="14"/>
          <w:szCs w:val="14"/>
        </w:rPr>
        <w:t xml:space="preserve">, and shall be paid by </w:t>
      </w:r>
      <w:r w:rsidR="008F7AB4">
        <w:rPr>
          <w:rFonts w:ascii="Gotham Light" w:hAnsi="Gotham Light" w:cs="Arial"/>
          <w:sz w:val="14"/>
          <w:szCs w:val="14"/>
        </w:rPr>
        <w:t>Client</w:t>
      </w:r>
      <w:r w:rsidR="00EF4441" w:rsidRPr="004A4564">
        <w:rPr>
          <w:rFonts w:ascii="Gotham Light" w:hAnsi="Gotham Light" w:cs="Arial"/>
          <w:sz w:val="14"/>
          <w:szCs w:val="14"/>
        </w:rPr>
        <w:t xml:space="preserve"> within five (5) business days of the effective date of termination. </w:t>
      </w:r>
      <w:r w:rsidR="007C726B" w:rsidRPr="004A4564">
        <w:rPr>
          <w:rFonts w:ascii="Gotham Light" w:hAnsi="Gotham Light" w:cs="Arial"/>
          <w:color w:val="000000" w:themeColor="text1"/>
          <w:sz w:val="14"/>
          <w:szCs w:val="14"/>
        </w:rPr>
        <w:t>Sections</w:t>
      </w:r>
      <w:r w:rsidR="007C726B" w:rsidRPr="00A56672">
        <w:rPr>
          <w:rFonts w:ascii="Gotham Light" w:hAnsi="Gotham Light" w:cs="Arial"/>
          <w:color w:val="000000" w:themeColor="text1"/>
          <w:sz w:val="14"/>
          <w:szCs w:val="14"/>
        </w:rPr>
        <w:t xml:space="preserve"> </w:t>
      </w:r>
      <w:r w:rsidR="00691D61" w:rsidRPr="00A56672">
        <w:rPr>
          <w:rFonts w:ascii="Gotham Light" w:hAnsi="Gotham Light" w:cs="Arial"/>
          <w:color w:val="000000" w:themeColor="text1"/>
          <w:sz w:val="14"/>
          <w:szCs w:val="14"/>
        </w:rPr>
        <w:t xml:space="preserve">3, 5, 6, 7, 8, 9, 10 and 11 </w:t>
      </w:r>
      <w:r w:rsidR="007C726B" w:rsidRPr="00A56672">
        <w:rPr>
          <w:rFonts w:ascii="Gotham Light" w:hAnsi="Gotham Light" w:cs="Arial"/>
          <w:color w:val="000000" w:themeColor="text1"/>
          <w:sz w:val="14"/>
          <w:szCs w:val="14"/>
        </w:rPr>
        <w:t>of this Agreement, and any other obligations under the provisions of this Agreement which, by their term or implication, have a continuing effect, shall survive any expiration or termination of this Agreement.</w:t>
      </w:r>
    </w:p>
    <w:p w14:paraId="473D1634" w14:textId="77777777" w:rsidR="00A32C2D" w:rsidRPr="00A56672" w:rsidRDefault="00A32C2D" w:rsidP="007E2B99">
      <w:pPr>
        <w:rPr>
          <w:rFonts w:ascii="Gotham Light" w:hAnsi="Gotham Light" w:cs="Arial"/>
          <w:sz w:val="14"/>
          <w:szCs w:val="14"/>
        </w:rPr>
      </w:pPr>
    </w:p>
    <w:p w14:paraId="7A498BB0" w14:textId="45047EB4" w:rsidR="0039138A" w:rsidRPr="00A56672" w:rsidRDefault="00A32C2D" w:rsidP="00D633D2">
      <w:pPr>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sz w:val="14"/>
          <w:szCs w:val="14"/>
          <w:u w:val="single"/>
        </w:rPr>
        <w:t>Intellectual Property</w:t>
      </w:r>
      <w:r w:rsidRPr="00A56672">
        <w:rPr>
          <w:rFonts w:ascii="Gotham Light" w:hAnsi="Gotham Light" w:cs="Arial"/>
          <w:sz w:val="14"/>
          <w:szCs w:val="14"/>
        </w:rPr>
        <w:t>.</w:t>
      </w:r>
      <w:r w:rsidR="00D633D2" w:rsidRPr="00A56672">
        <w:rPr>
          <w:rFonts w:ascii="Gotham Light" w:hAnsi="Gotham Light" w:cs="Arial"/>
          <w:sz w:val="14"/>
          <w:szCs w:val="14"/>
        </w:rPr>
        <w:t xml:space="preserve"> </w:t>
      </w:r>
      <w:r w:rsidR="00D23C58">
        <w:rPr>
          <w:rFonts w:ascii="Gotham Light" w:hAnsi="Gotham Light" w:cs="Arial"/>
          <w:sz w:val="14"/>
          <w:szCs w:val="14"/>
        </w:rPr>
        <w:t>Company</w:t>
      </w:r>
      <w:r w:rsidR="007F1936" w:rsidRPr="00A56672">
        <w:rPr>
          <w:rFonts w:ascii="Gotham Light" w:hAnsi="Gotham Light" w:cs="Arial"/>
          <w:sz w:val="14"/>
          <w:szCs w:val="14"/>
        </w:rPr>
        <w:t xml:space="preserve"> shall own</w:t>
      </w:r>
      <w:r w:rsidR="000314D9" w:rsidRPr="00A56672">
        <w:rPr>
          <w:rFonts w:ascii="Gotham Light" w:hAnsi="Gotham Light" w:cs="Arial"/>
          <w:sz w:val="14"/>
          <w:szCs w:val="14"/>
        </w:rPr>
        <w:t xml:space="preserve"> </w:t>
      </w:r>
      <w:r w:rsidR="007F1936" w:rsidRPr="00A56672">
        <w:rPr>
          <w:rFonts w:ascii="Gotham Light" w:hAnsi="Gotham Light" w:cs="Arial"/>
          <w:sz w:val="14"/>
          <w:szCs w:val="14"/>
        </w:rPr>
        <w:t xml:space="preserve">all rights of every kind, whether now known or hereafter created, in and to all results and proceeds of </w:t>
      </w:r>
      <w:r w:rsidR="00D23C58">
        <w:rPr>
          <w:rFonts w:ascii="Gotham Light" w:hAnsi="Gotham Light" w:cs="Arial"/>
          <w:sz w:val="14"/>
          <w:szCs w:val="14"/>
        </w:rPr>
        <w:t>Company</w:t>
      </w:r>
      <w:r w:rsidR="00390075" w:rsidRPr="00A56672">
        <w:rPr>
          <w:rFonts w:ascii="Gotham Light" w:hAnsi="Gotham Light" w:cs="Arial"/>
          <w:sz w:val="14"/>
          <w:szCs w:val="14"/>
        </w:rPr>
        <w:t>’s</w:t>
      </w:r>
      <w:r w:rsidR="007F1936" w:rsidRPr="00A56672">
        <w:rPr>
          <w:rFonts w:ascii="Gotham Light" w:hAnsi="Gotham Light" w:cs="Arial"/>
          <w:sz w:val="14"/>
          <w:szCs w:val="14"/>
        </w:rPr>
        <w:t xml:space="preserve"> Services, including, without limitation, all copyrights, trademarks, </w:t>
      </w:r>
      <w:r w:rsidR="00471C98" w:rsidRPr="00A56672">
        <w:rPr>
          <w:rFonts w:ascii="Gotham Light" w:hAnsi="Gotham Light" w:cs="Arial"/>
          <w:sz w:val="14"/>
          <w:szCs w:val="14"/>
        </w:rPr>
        <w:t xml:space="preserve">designs, </w:t>
      </w:r>
      <w:r w:rsidR="00471C98" w:rsidRPr="00A56672">
        <w:rPr>
          <w:rFonts w:ascii="Gotham Light" w:hAnsi="Gotham Light"/>
          <w:sz w:val="14"/>
          <w:szCs w:val="14"/>
        </w:rPr>
        <w:t xml:space="preserve">logos, slogans, </w:t>
      </w:r>
      <w:r w:rsidR="007F1936" w:rsidRPr="00A56672">
        <w:rPr>
          <w:rFonts w:ascii="Gotham Light" w:hAnsi="Gotham Light" w:cs="Arial"/>
          <w:sz w:val="14"/>
          <w:szCs w:val="14"/>
        </w:rPr>
        <w:t xml:space="preserve">developments, processes and trade secrets which </w:t>
      </w:r>
      <w:r w:rsidR="00D23C58">
        <w:rPr>
          <w:rFonts w:ascii="Gotham Light" w:hAnsi="Gotham Light" w:cs="Arial"/>
          <w:sz w:val="14"/>
          <w:szCs w:val="14"/>
        </w:rPr>
        <w:t>Company</w:t>
      </w:r>
      <w:r w:rsidR="00CE5517">
        <w:rPr>
          <w:rFonts w:ascii="Gotham Light" w:hAnsi="Gotham Light" w:cs="Arial"/>
          <w:sz w:val="14"/>
          <w:szCs w:val="14"/>
        </w:rPr>
        <w:t xml:space="preserve"> </w:t>
      </w:r>
      <w:r w:rsidR="007F1936" w:rsidRPr="00A56672">
        <w:rPr>
          <w:rFonts w:ascii="Gotham Light" w:hAnsi="Gotham Light" w:cs="Arial"/>
          <w:sz w:val="14"/>
          <w:szCs w:val="14"/>
        </w:rPr>
        <w:t xml:space="preserve">may develop relating to </w:t>
      </w:r>
      <w:r w:rsidR="000314D9" w:rsidRPr="00A56672">
        <w:rPr>
          <w:rFonts w:ascii="Gotham Light" w:hAnsi="Gotham Light" w:cs="Arial"/>
          <w:sz w:val="14"/>
          <w:szCs w:val="14"/>
        </w:rPr>
        <w:t xml:space="preserve">the </w:t>
      </w:r>
      <w:r w:rsidR="007816D4">
        <w:rPr>
          <w:rFonts w:ascii="Gotham Light" w:hAnsi="Gotham Light" w:cs="Arial"/>
          <w:sz w:val="14"/>
          <w:szCs w:val="14"/>
        </w:rPr>
        <w:t>Services</w:t>
      </w:r>
      <w:r w:rsidR="000314D9" w:rsidRPr="00A56672">
        <w:rPr>
          <w:rFonts w:ascii="Gotham Light" w:hAnsi="Gotham Light" w:cs="Arial"/>
          <w:sz w:val="14"/>
          <w:szCs w:val="14"/>
        </w:rPr>
        <w:t xml:space="preserve">, </w:t>
      </w:r>
      <w:r w:rsidR="002E3962">
        <w:rPr>
          <w:rFonts w:ascii="Gotham Light" w:hAnsi="Gotham Light" w:cs="Arial"/>
          <w:sz w:val="14"/>
          <w:szCs w:val="14"/>
        </w:rPr>
        <w:t xml:space="preserve">including any of the foregoing as may be included in proposed designs as part of the Design Services (whether th4e same </w:t>
      </w:r>
      <w:proofErr w:type="spellStart"/>
      <w:r w:rsidR="002E3962">
        <w:rPr>
          <w:rFonts w:ascii="Gotham Light" w:hAnsi="Gotham Light" w:cs="Arial"/>
          <w:sz w:val="14"/>
          <w:szCs w:val="14"/>
        </w:rPr>
        <w:t>bcome</w:t>
      </w:r>
      <w:proofErr w:type="spellEnd"/>
      <w:r w:rsidR="002E3962">
        <w:rPr>
          <w:rFonts w:ascii="Gotham Light" w:hAnsi="Gotham Light" w:cs="Arial"/>
          <w:sz w:val="14"/>
          <w:szCs w:val="14"/>
        </w:rPr>
        <w:t xml:space="preserve"> Approval Designs or not), but </w:t>
      </w:r>
      <w:r w:rsidR="000314D9" w:rsidRPr="00A56672">
        <w:rPr>
          <w:rFonts w:ascii="Gotham Light" w:hAnsi="Gotham Light" w:cs="Arial"/>
          <w:sz w:val="14"/>
          <w:szCs w:val="14"/>
        </w:rPr>
        <w:t xml:space="preserve">specifically excluding </w:t>
      </w:r>
      <w:r w:rsidR="008F7AB4">
        <w:rPr>
          <w:rFonts w:ascii="Gotham Light" w:hAnsi="Gotham Light" w:cs="Arial"/>
          <w:sz w:val="14"/>
          <w:szCs w:val="14"/>
        </w:rPr>
        <w:t>Client</w:t>
      </w:r>
      <w:r w:rsidR="00000E36" w:rsidRPr="00A56672">
        <w:rPr>
          <w:rFonts w:ascii="Gotham Light" w:hAnsi="Gotham Light" w:cs="Arial"/>
          <w:sz w:val="14"/>
          <w:szCs w:val="14"/>
        </w:rPr>
        <w:t>’s pre-existing copyrights, trademarks and other intellectual property (</w:t>
      </w:r>
      <w:r w:rsidR="002940E0" w:rsidRPr="00A56672">
        <w:rPr>
          <w:rFonts w:ascii="Gotham Light" w:hAnsi="Gotham Light" w:cs="Arial"/>
          <w:sz w:val="14"/>
          <w:szCs w:val="14"/>
        </w:rPr>
        <w:t xml:space="preserve">such pre-existing rights </w:t>
      </w:r>
      <w:r w:rsidR="00CE5517">
        <w:rPr>
          <w:rFonts w:ascii="Gotham Light" w:hAnsi="Gotham Light" w:cs="Arial"/>
          <w:sz w:val="14"/>
          <w:szCs w:val="14"/>
        </w:rPr>
        <w:t xml:space="preserve">of </w:t>
      </w:r>
      <w:r w:rsidR="008F7AB4">
        <w:rPr>
          <w:rFonts w:ascii="Gotham Light" w:hAnsi="Gotham Light" w:cs="Arial"/>
          <w:sz w:val="14"/>
          <w:szCs w:val="14"/>
        </w:rPr>
        <w:t>Client</w:t>
      </w:r>
      <w:r w:rsidR="00CE5517">
        <w:rPr>
          <w:rFonts w:ascii="Gotham Light" w:hAnsi="Gotham Light" w:cs="Arial"/>
          <w:sz w:val="14"/>
          <w:szCs w:val="14"/>
        </w:rPr>
        <w:t xml:space="preserve"> </w:t>
      </w:r>
      <w:r w:rsidR="002940E0" w:rsidRPr="00A56672">
        <w:rPr>
          <w:rFonts w:ascii="Gotham Light" w:hAnsi="Gotham Light" w:cs="Arial"/>
          <w:sz w:val="14"/>
          <w:szCs w:val="14"/>
        </w:rPr>
        <w:t xml:space="preserve">defined as the </w:t>
      </w:r>
      <w:r w:rsidR="00000E36" w:rsidRPr="00A56672">
        <w:rPr>
          <w:rFonts w:ascii="Gotham Light" w:hAnsi="Gotham Light" w:cs="Arial"/>
          <w:sz w:val="14"/>
          <w:szCs w:val="14"/>
        </w:rPr>
        <w:t>“</w:t>
      </w:r>
      <w:r w:rsidR="008F7AB4">
        <w:rPr>
          <w:rFonts w:ascii="Gotham Light" w:hAnsi="Gotham Light" w:cs="Arial"/>
          <w:sz w:val="14"/>
          <w:szCs w:val="14"/>
          <w:u w:val="single"/>
        </w:rPr>
        <w:t>Client</w:t>
      </w:r>
      <w:r w:rsidR="00000E36" w:rsidRPr="00A56672">
        <w:rPr>
          <w:rFonts w:ascii="Gotham Light" w:hAnsi="Gotham Light" w:cs="Arial"/>
          <w:sz w:val="14"/>
          <w:szCs w:val="14"/>
          <w:u w:val="single"/>
        </w:rPr>
        <w:t xml:space="preserve"> IP</w:t>
      </w:r>
      <w:r w:rsidR="00000E36" w:rsidRPr="00A56672">
        <w:rPr>
          <w:rFonts w:ascii="Gotham Light" w:hAnsi="Gotham Light" w:cs="Arial"/>
          <w:sz w:val="14"/>
          <w:szCs w:val="14"/>
        </w:rPr>
        <w:t>”</w:t>
      </w:r>
      <w:r w:rsidR="000314D9" w:rsidRPr="00A56672">
        <w:rPr>
          <w:rFonts w:ascii="Gotham Light" w:hAnsi="Gotham Light" w:cs="Arial"/>
          <w:sz w:val="14"/>
          <w:szCs w:val="14"/>
        </w:rPr>
        <w:t xml:space="preserve">), </w:t>
      </w:r>
      <w:r w:rsidR="007F1936" w:rsidRPr="00A56672">
        <w:rPr>
          <w:rFonts w:ascii="Gotham Light" w:hAnsi="Gotham Light" w:cs="Arial"/>
          <w:sz w:val="14"/>
          <w:szCs w:val="14"/>
        </w:rPr>
        <w:t xml:space="preserve">and any memoranda, notes, lists, records and other documents (and all copies thereof) made or compiled by </w:t>
      </w:r>
      <w:r w:rsidR="00D23C58">
        <w:rPr>
          <w:rFonts w:ascii="Gotham Light" w:hAnsi="Gotham Light" w:cs="Arial"/>
          <w:sz w:val="14"/>
          <w:szCs w:val="14"/>
        </w:rPr>
        <w:t>Company</w:t>
      </w:r>
      <w:r w:rsidR="007F1936" w:rsidRPr="00A56672">
        <w:rPr>
          <w:rFonts w:ascii="Gotham Light" w:hAnsi="Gotham Light" w:cs="Arial"/>
          <w:sz w:val="14"/>
          <w:szCs w:val="14"/>
        </w:rPr>
        <w:t xml:space="preserve"> or made available to </w:t>
      </w:r>
      <w:r w:rsidR="00D23C58">
        <w:rPr>
          <w:rFonts w:ascii="Gotham Light" w:hAnsi="Gotham Light" w:cs="Arial"/>
          <w:sz w:val="14"/>
          <w:szCs w:val="14"/>
        </w:rPr>
        <w:t>Company</w:t>
      </w:r>
      <w:r w:rsidR="007F1936" w:rsidRPr="00A56672">
        <w:rPr>
          <w:rFonts w:ascii="Gotham Light" w:hAnsi="Gotham Light" w:cs="Arial"/>
          <w:sz w:val="14"/>
          <w:szCs w:val="14"/>
        </w:rPr>
        <w:t xml:space="preserve"> concerning the </w:t>
      </w:r>
      <w:r w:rsidR="007816D4">
        <w:rPr>
          <w:rFonts w:ascii="Gotham Light" w:hAnsi="Gotham Light" w:cs="Arial"/>
          <w:sz w:val="14"/>
          <w:szCs w:val="14"/>
        </w:rPr>
        <w:t>Services</w:t>
      </w:r>
      <w:r w:rsidR="000314D9" w:rsidRPr="00A56672">
        <w:rPr>
          <w:rFonts w:ascii="Gotham Light" w:hAnsi="Gotham Light" w:cs="Arial"/>
          <w:sz w:val="14"/>
          <w:szCs w:val="14"/>
        </w:rPr>
        <w:t xml:space="preserve"> </w:t>
      </w:r>
      <w:r w:rsidR="007F1936" w:rsidRPr="00A56672">
        <w:rPr>
          <w:rFonts w:ascii="Gotham Light" w:hAnsi="Gotham Light" w:cs="Arial"/>
          <w:sz w:val="14"/>
          <w:szCs w:val="14"/>
        </w:rPr>
        <w:t>(collectively, “</w:t>
      </w:r>
      <w:r w:rsidR="007F1936" w:rsidRPr="00A56672">
        <w:rPr>
          <w:rFonts w:ascii="Gotham Light" w:hAnsi="Gotham Light" w:cs="Arial"/>
          <w:sz w:val="14"/>
          <w:szCs w:val="14"/>
          <w:u w:val="single"/>
        </w:rPr>
        <w:t>Results &amp; Proceeds</w:t>
      </w:r>
      <w:r w:rsidR="007F1936" w:rsidRPr="00A56672">
        <w:rPr>
          <w:rFonts w:ascii="Gotham Light" w:hAnsi="Gotham Light" w:cs="Arial"/>
          <w:sz w:val="14"/>
          <w:szCs w:val="14"/>
        </w:rPr>
        <w:t xml:space="preserve">”), </w:t>
      </w:r>
      <w:r w:rsidR="007F1936" w:rsidRPr="004A4564">
        <w:rPr>
          <w:rFonts w:ascii="Gotham Light" w:hAnsi="Gotham Light" w:cs="Arial"/>
          <w:sz w:val="14"/>
          <w:szCs w:val="14"/>
        </w:rPr>
        <w:t>throughout the world in perpetuity</w:t>
      </w:r>
      <w:r w:rsidR="000314D9" w:rsidRPr="004A4564">
        <w:rPr>
          <w:rFonts w:ascii="Gotham Light" w:hAnsi="Gotham Light" w:cs="Arial"/>
          <w:sz w:val="14"/>
          <w:szCs w:val="14"/>
        </w:rPr>
        <w:t>, and</w:t>
      </w:r>
      <w:r w:rsidR="007F1936" w:rsidRPr="004A4564">
        <w:rPr>
          <w:rFonts w:ascii="Gotham Light" w:hAnsi="Gotham Light" w:cs="Arial"/>
          <w:sz w:val="14"/>
          <w:szCs w:val="14"/>
        </w:rPr>
        <w:t xml:space="preserve"> </w:t>
      </w:r>
      <w:r w:rsidR="008F7AB4">
        <w:rPr>
          <w:rFonts w:ascii="Gotham Light" w:hAnsi="Gotham Light" w:cs="Arial"/>
          <w:sz w:val="14"/>
          <w:szCs w:val="14"/>
        </w:rPr>
        <w:t>Client</w:t>
      </w:r>
      <w:r w:rsidR="007F1936" w:rsidRPr="004A4564">
        <w:rPr>
          <w:rFonts w:ascii="Gotham Light" w:hAnsi="Gotham Light" w:cs="Arial"/>
          <w:sz w:val="14"/>
          <w:szCs w:val="14"/>
        </w:rPr>
        <w:t xml:space="preserve"> hereby irrevocably transfers and assigns to </w:t>
      </w:r>
      <w:r w:rsidR="00D23C58">
        <w:rPr>
          <w:rFonts w:ascii="Gotham Light" w:hAnsi="Gotham Light" w:cs="Arial"/>
          <w:sz w:val="14"/>
          <w:szCs w:val="14"/>
        </w:rPr>
        <w:t>Company</w:t>
      </w:r>
      <w:r w:rsidR="007F1936" w:rsidRPr="004A4564">
        <w:rPr>
          <w:rFonts w:ascii="Gotham Light" w:hAnsi="Gotham Light" w:cs="Arial"/>
          <w:sz w:val="14"/>
          <w:szCs w:val="14"/>
        </w:rPr>
        <w:t xml:space="preserve"> all right, title, and interest of any kind, character, or description </w:t>
      </w:r>
      <w:r w:rsidR="007816D4" w:rsidRPr="004A4564">
        <w:rPr>
          <w:rFonts w:ascii="Gotham Light" w:hAnsi="Gotham Light" w:cs="Arial"/>
          <w:sz w:val="14"/>
          <w:szCs w:val="14"/>
        </w:rPr>
        <w:t>whatsoever, including any claim to moral rights,</w:t>
      </w:r>
      <w:r w:rsidR="007F1936" w:rsidRPr="004A4564">
        <w:rPr>
          <w:rFonts w:ascii="Gotham Light" w:hAnsi="Gotham Light" w:cs="Arial"/>
          <w:sz w:val="14"/>
          <w:szCs w:val="14"/>
        </w:rPr>
        <w:t xml:space="preserve"> in and to the Results &amp; Proceeds</w:t>
      </w:r>
      <w:r w:rsidR="000314D9" w:rsidRPr="004A4564">
        <w:rPr>
          <w:rFonts w:ascii="Gotham Light" w:hAnsi="Gotham Light" w:cs="Arial"/>
          <w:sz w:val="14"/>
          <w:szCs w:val="14"/>
        </w:rPr>
        <w:t xml:space="preserve"> that </w:t>
      </w:r>
      <w:r w:rsidR="008F7AB4">
        <w:rPr>
          <w:rFonts w:ascii="Gotham Light" w:hAnsi="Gotham Light" w:cs="Arial"/>
          <w:sz w:val="14"/>
          <w:szCs w:val="14"/>
        </w:rPr>
        <w:t>Client</w:t>
      </w:r>
      <w:r w:rsidR="000314D9" w:rsidRPr="004A4564">
        <w:rPr>
          <w:rFonts w:ascii="Gotham Light" w:hAnsi="Gotham Light" w:cs="Arial"/>
          <w:sz w:val="14"/>
          <w:szCs w:val="14"/>
        </w:rPr>
        <w:t xml:space="preserve"> may have otherwise claimed</w:t>
      </w:r>
      <w:r w:rsidR="007F1936" w:rsidRPr="004A4564">
        <w:rPr>
          <w:rFonts w:ascii="Gotham Light" w:hAnsi="Gotham Light" w:cs="Arial"/>
          <w:sz w:val="14"/>
          <w:szCs w:val="14"/>
        </w:rPr>
        <w:t xml:space="preserve">. </w:t>
      </w:r>
      <w:r w:rsidR="008F7AB4">
        <w:rPr>
          <w:rFonts w:ascii="Gotham Light" w:hAnsi="Gotham Light" w:cs="Arial"/>
          <w:sz w:val="14"/>
          <w:szCs w:val="14"/>
        </w:rPr>
        <w:t>Client</w:t>
      </w:r>
      <w:r w:rsidR="007F1936" w:rsidRPr="004A4564">
        <w:rPr>
          <w:rFonts w:ascii="Gotham Light" w:hAnsi="Gotham Light" w:cs="Arial"/>
          <w:sz w:val="14"/>
          <w:szCs w:val="14"/>
        </w:rPr>
        <w:t xml:space="preserve"> will sign any documentation which </w:t>
      </w:r>
      <w:r w:rsidR="00D23C58">
        <w:rPr>
          <w:rFonts w:ascii="Gotham Light" w:hAnsi="Gotham Light" w:cs="Arial"/>
          <w:sz w:val="14"/>
          <w:szCs w:val="14"/>
        </w:rPr>
        <w:t>Company</w:t>
      </w:r>
      <w:r w:rsidR="007F1936" w:rsidRPr="004A4564">
        <w:rPr>
          <w:rFonts w:ascii="Gotham Light" w:hAnsi="Gotham Light" w:cs="Arial"/>
          <w:sz w:val="14"/>
          <w:szCs w:val="14"/>
        </w:rPr>
        <w:t xml:space="preserve"> requires to document </w:t>
      </w:r>
      <w:r w:rsidR="00D23C58">
        <w:rPr>
          <w:rFonts w:ascii="Gotham Light" w:hAnsi="Gotham Light" w:cs="Arial"/>
          <w:sz w:val="14"/>
          <w:szCs w:val="14"/>
        </w:rPr>
        <w:t>Company</w:t>
      </w:r>
      <w:r w:rsidR="000314D9" w:rsidRPr="004A4564">
        <w:rPr>
          <w:rFonts w:ascii="Gotham Light" w:hAnsi="Gotham Light" w:cs="Arial"/>
          <w:sz w:val="14"/>
          <w:szCs w:val="14"/>
        </w:rPr>
        <w:t>’s</w:t>
      </w:r>
      <w:r w:rsidR="007F1936" w:rsidRPr="004A4564">
        <w:rPr>
          <w:rFonts w:ascii="Gotham Light" w:hAnsi="Gotham Light" w:cs="Arial"/>
          <w:sz w:val="14"/>
          <w:szCs w:val="14"/>
        </w:rPr>
        <w:t xml:space="preserve"> ownership in and to any of the above.</w:t>
      </w:r>
      <w:r w:rsidR="006F5EFF" w:rsidRPr="004A4564">
        <w:rPr>
          <w:rFonts w:ascii="Gotham Light" w:hAnsi="Gotham Light" w:cs="Arial"/>
          <w:sz w:val="14"/>
          <w:szCs w:val="14"/>
        </w:rPr>
        <w:t xml:space="preserve"> </w:t>
      </w:r>
      <w:r w:rsidR="008F7AB4">
        <w:rPr>
          <w:rFonts w:ascii="Gotham Light" w:hAnsi="Gotham Light" w:cs="Arial"/>
          <w:sz w:val="14"/>
          <w:szCs w:val="14"/>
        </w:rPr>
        <w:t>Client</w:t>
      </w:r>
      <w:r w:rsidR="00D633D2" w:rsidRPr="004A4564">
        <w:rPr>
          <w:rFonts w:ascii="Gotham Light" w:hAnsi="Gotham Light" w:cs="Arial"/>
          <w:sz w:val="14"/>
          <w:szCs w:val="14"/>
        </w:rPr>
        <w:t xml:space="preserve"> shall not, during the Term or at any time thereafter: (a) attack any right, title or interest of</w:t>
      </w:r>
      <w:r w:rsidR="00D633D2" w:rsidRPr="00A56672">
        <w:rPr>
          <w:rFonts w:ascii="Gotham Light" w:hAnsi="Gotham Light" w:cs="Arial"/>
          <w:sz w:val="14"/>
          <w:szCs w:val="14"/>
        </w:rPr>
        <w:t xml:space="preserve"> </w:t>
      </w:r>
      <w:r w:rsidR="00D23C58">
        <w:rPr>
          <w:rFonts w:ascii="Gotham Light" w:hAnsi="Gotham Light" w:cs="Arial"/>
          <w:sz w:val="14"/>
          <w:szCs w:val="14"/>
        </w:rPr>
        <w:t>Company</w:t>
      </w:r>
      <w:r w:rsidR="00D633D2" w:rsidRPr="00A56672">
        <w:rPr>
          <w:rFonts w:ascii="Gotham Light" w:hAnsi="Gotham Light" w:cs="Arial"/>
          <w:sz w:val="14"/>
          <w:szCs w:val="14"/>
        </w:rPr>
        <w:t xml:space="preserve"> in and to </w:t>
      </w:r>
      <w:r w:rsidR="00D23C58">
        <w:rPr>
          <w:rFonts w:ascii="Gotham Light" w:hAnsi="Gotham Light" w:cs="Arial"/>
          <w:sz w:val="14"/>
          <w:szCs w:val="14"/>
        </w:rPr>
        <w:t>Company</w:t>
      </w:r>
      <w:r w:rsidR="00D633D2" w:rsidRPr="00A56672">
        <w:rPr>
          <w:rFonts w:ascii="Gotham Light" w:hAnsi="Gotham Light" w:cs="Arial"/>
          <w:sz w:val="14"/>
          <w:szCs w:val="14"/>
        </w:rPr>
        <w:t xml:space="preserve">’s company name and/or logo and any and all other intellectual property rights of </w:t>
      </w:r>
      <w:r w:rsidR="00D23C58">
        <w:rPr>
          <w:rFonts w:ascii="Gotham Light" w:hAnsi="Gotham Light" w:cs="Arial"/>
          <w:sz w:val="14"/>
          <w:szCs w:val="14"/>
        </w:rPr>
        <w:t>Company</w:t>
      </w:r>
      <w:r w:rsidR="00D633D2" w:rsidRPr="00A56672">
        <w:rPr>
          <w:rFonts w:ascii="Gotham Light" w:hAnsi="Gotham Light" w:cs="Arial"/>
          <w:sz w:val="14"/>
          <w:szCs w:val="14"/>
        </w:rPr>
        <w:t xml:space="preserve">, including, without limitation, the Results &amp; Proceeds, copyrights, trademarks, designs, </w:t>
      </w:r>
      <w:r w:rsidR="00D633D2" w:rsidRPr="00A56672">
        <w:rPr>
          <w:rFonts w:ascii="Gotham Light" w:hAnsi="Gotham Light"/>
          <w:sz w:val="14"/>
          <w:szCs w:val="14"/>
        </w:rPr>
        <w:t xml:space="preserve">logos, slogans, </w:t>
      </w:r>
      <w:r w:rsidR="00D633D2" w:rsidRPr="00A56672">
        <w:rPr>
          <w:rFonts w:ascii="Gotham Light" w:hAnsi="Gotham Light" w:cs="Arial"/>
          <w:sz w:val="14"/>
          <w:szCs w:val="14"/>
        </w:rPr>
        <w:t xml:space="preserve">developments, processes and trade secrets owned and/or controlled by </w:t>
      </w:r>
      <w:r w:rsidR="00D23C58">
        <w:rPr>
          <w:rFonts w:ascii="Gotham Light" w:hAnsi="Gotham Light" w:cs="Arial"/>
          <w:sz w:val="14"/>
          <w:szCs w:val="14"/>
        </w:rPr>
        <w:t>Company</w:t>
      </w:r>
      <w:r w:rsidR="00D633D2" w:rsidRPr="00A56672">
        <w:rPr>
          <w:rFonts w:ascii="Gotham Light" w:hAnsi="Gotham Light" w:cs="Arial"/>
          <w:sz w:val="14"/>
          <w:szCs w:val="14"/>
        </w:rPr>
        <w:t xml:space="preserve">, whether arising from or relating to </w:t>
      </w:r>
      <w:r w:rsidR="00D23C58">
        <w:rPr>
          <w:rFonts w:ascii="Gotham Light" w:hAnsi="Gotham Light" w:cs="Arial"/>
          <w:sz w:val="14"/>
          <w:szCs w:val="14"/>
        </w:rPr>
        <w:t>Company</w:t>
      </w:r>
      <w:r w:rsidR="00D633D2" w:rsidRPr="00A56672">
        <w:rPr>
          <w:rFonts w:ascii="Gotham Light" w:hAnsi="Gotham Light" w:cs="Arial"/>
          <w:sz w:val="14"/>
          <w:szCs w:val="14"/>
        </w:rPr>
        <w:t xml:space="preserve">’s business, the </w:t>
      </w:r>
      <w:r w:rsidR="007816D4">
        <w:rPr>
          <w:rFonts w:ascii="Gotham Light" w:hAnsi="Gotham Light" w:cs="Arial"/>
          <w:sz w:val="14"/>
          <w:szCs w:val="14"/>
        </w:rPr>
        <w:t>Services</w:t>
      </w:r>
      <w:r w:rsidR="00D633D2" w:rsidRPr="00A56672">
        <w:rPr>
          <w:rFonts w:ascii="Gotham Light" w:hAnsi="Gotham Light" w:cs="Arial"/>
          <w:sz w:val="14"/>
          <w:szCs w:val="14"/>
        </w:rPr>
        <w:t xml:space="preserve"> or otherwise (collectively, </w:t>
      </w:r>
      <w:r w:rsidR="00D23C58">
        <w:rPr>
          <w:rFonts w:ascii="Gotham Light" w:hAnsi="Gotham Light" w:cs="Arial"/>
          <w:sz w:val="14"/>
          <w:szCs w:val="14"/>
        </w:rPr>
        <w:t>Company</w:t>
      </w:r>
      <w:r w:rsidR="00D633D2" w:rsidRPr="00A56672">
        <w:rPr>
          <w:rFonts w:ascii="Gotham Light" w:hAnsi="Gotham Light" w:cs="Arial"/>
          <w:sz w:val="14"/>
          <w:szCs w:val="14"/>
        </w:rPr>
        <w:t>’s “</w:t>
      </w:r>
      <w:r w:rsidR="00D633D2" w:rsidRPr="00A56672">
        <w:rPr>
          <w:rFonts w:ascii="Gotham Light" w:hAnsi="Gotham Light" w:cs="Arial"/>
          <w:sz w:val="14"/>
          <w:szCs w:val="14"/>
          <w:u w:val="single"/>
        </w:rPr>
        <w:t>Property</w:t>
      </w:r>
      <w:r w:rsidR="00D633D2" w:rsidRPr="00A56672">
        <w:rPr>
          <w:rFonts w:ascii="Gotham Light" w:hAnsi="Gotham Light" w:cs="Arial"/>
          <w:sz w:val="14"/>
          <w:szCs w:val="14"/>
        </w:rPr>
        <w:t xml:space="preserve">”), whether by way of application for and/or an opposition of any right relating to the </w:t>
      </w:r>
      <w:r w:rsidR="00D23C58">
        <w:rPr>
          <w:rFonts w:ascii="Gotham Light" w:hAnsi="Gotham Light" w:cs="Arial"/>
          <w:sz w:val="14"/>
          <w:szCs w:val="14"/>
        </w:rPr>
        <w:t>Company</w:t>
      </w:r>
      <w:r w:rsidR="00D633D2" w:rsidRPr="00A56672">
        <w:rPr>
          <w:rFonts w:ascii="Gotham Light" w:hAnsi="Gotham Light" w:cs="Arial"/>
          <w:sz w:val="14"/>
          <w:szCs w:val="14"/>
        </w:rPr>
        <w:t xml:space="preserve">’s Property or anything confusingly similar thereto, or by way of lawsuit, cancellation proceeding or action or otherwise; or (b) misuse, disparage or bring into disrepute </w:t>
      </w:r>
      <w:r w:rsidR="00D23C58">
        <w:rPr>
          <w:rFonts w:ascii="Gotham Light" w:hAnsi="Gotham Light" w:cs="Arial"/>
          <w:sz w:val="14"/>
          <w:szCs w:val="14"/>
        </w:rPr>
        <w:t>Company</w:t>
      </w:r>
      <w:r w:rsidR="00D633D2" w:rsidRPr="00A56672">
        <w:rPr>
          <w:rFonts w:ascii="Gotham Light" w:hAnsi="Gotham Light" w:cs="Arial"/>
          <w:sz w:val="14"/>
          <w:szCs w:val="14"/>
        </w:rPr>
        <w:t xml:space="preserve">’s name and/or the Property, nor shall </w:t>
      </w:r>
      <w:r w:rsidR="008F7AB4">
        <w:rPr>
          <w:rFonts w:ascii="Gotham Light" w:hAnsi="Gotham Light" w:cs="Arial"/>
          <w:sz w:val="14"/>
          <w:szCs w:val="14"/>
        </w:rPr>
        <w:t>Client</w:t>
      </w:r>
      <w:r w:rsidR="00D633D2" w:rsidRPr="00A56672">
        <w:rPr>
          <w:rFonts w:ascii="Gotham Light" w:hAnsi="Gotham Light" w:cs="Arial"/>
          <w:sz w:val="14"/>
          <w:szCs w:val="14"/>
        </w:rPr>
        <w:t xml:space="preserve"> make any negative or unfavorable statements concerning </w:t>
      </w:r>
      <w:r w:rsidR="00D23C58">
        <w:rPr>
          <w:rFonts w:ascii="Gotham Light" w:hAnsi="Gotham Light" w:cs="Arial"/>
          <w:sz w:val="14"/>
          <w:szCs w:val="14"/>
        </w:rPr>
        <w:t>Company</w:t>
      </w:r>
      <w:r w:rsidR="00D633D2" w:rsidRPr="00A56672">
        <w:rPr>
          <w:rFonts w:ascii="Gotham Light" w:hAnsi="Gotham Light" w:cs="Arial"/>
          <w:sz w:val="14"/>
          <w:szCs w:val="14"/>
        </w:rPr>
        <w:t xml:space="preserve">, and </w:t>
      </w:r>
      <w:r w:rsidR="00D23C58">
        <w:rPr>
          <w:rFonts w:ascii="Gotham Light" w:hAnsi="Gotham Light" w:cs="Arial"/>
          <w:sz w:val="14"/>
          <w:szCs w:val="14"/>
        </w:rPr>
        <w:t>Company</w:t>
      </w:r>
      <w:r w:rsidR="00D633D2" w:rsidRPr="00A56672">
        <w:rPr>
          <w:rFonts w:ascii="Gotham Light" w:hAnsi="Gotham Light" w:cs="Arial"/>
          <w:sz w:val="14"/>
          <w:szCs w:val="14"/>
        </w:rPr>
        <w:t xml:space="preserve"> Teammate and/or the Property. </w:t>
      </w:r>
      <w:r w:rsidR="008F7AB4">
        <w:rPr>
          <w:rFonts w:ascii="Gotham Light" w:hAnsi="Gotham Light" w:cs="Arial"/>
          <w:sz w:val="14"/>
          <w:szCs w:val="14"/>
        </w:rPr>
        <w:t>Client</w:t>
      </w:r>
      <w:r w:rsidR="009D4730" w:rsidRPr="00A56672">
        <w:rPr>
          <w:rFonts w:ascii="Gotham Light" w:hAnsi="Gotham Light" w:cs="Arial"/>
          <w:sz w:val="14"/>
          <w:szCs w:val="14"/>
        </w:rPr>
        <w:t xml:space="preserve"> shall have no right to use the Results &amp; Proceeds or Property other than as explicitly stated herein, </w:t>
      </w:r>
      <w:r w:rsidR="00D751AE" w:rsidRPr="00A56672">
        <w:rPr>
          <w:rFonts w:ascii="Gotham Light" w:hAnsi="Gotham Light" w:cs="Arial"/>
          <w:sz w:val="14"/>
          <w:szCs w:val="14"/>
        </w:rPr>
        <w:t xml:space="preserve">in connection with the </w:t>
      </w:r>
      <w:r w:rsidR="007816D4">
        <w:rPr>
          <w:rFonts w:ascii="Gotham Light" w:hAnsi="Gotham Light" w:cs="Arial"/>
          <w:sz w:val="14"/>
          <w:szCs w:val="14"/>
        </w:rPr>
        <w:t>Services</w:t>
      </w:r>
      <w:r w:rsidR="00D751AE" w:rsidRPr="00A56672">
        <w:rPr>
          <w:rFonts w:ascii="Gotham Light" w:hAnsi="Gotham Light" w:cs="Arial"/>
          <w:sz w:val="14"/>
          <w:szCs w:val="14"/>
        </w:rPr>
        <w:t xml:space="preserve">, </w:t>
      </w:r>
      <w:r w:rsidR="009D4730" w:rsidRPr="00A56672">
        <w:rPr>
          <w:rFonts w:ascii="Gotham Light" w:hAnsi="Gotham Light" w:cs="Arial"/>
          <w:sz w:val="14"/>
          <w:szCs w:val="14"/>
        </w:rPr>
        <w:t xml:space="preserve">and all rights not otherwise granted or addressed herein are hereby reserved by </w:t>
      </w:r>
      <w:r w:rsidR="00D23C58">
        <w:rPr>
          <w:rFonts w:ascii="Gotham Light" w:hAnsi="Gotham Light" w:cs="Arial"/>
          <w:sz w:val="14"/>
          <w:szCs w:val="14"/>
        </w:rPr>
        <w:t>Company</w:t>
      </w:r>
      <w:r w:rsidR="009D4730" w:rsidRPr="00A56672">
        <w:rPr>
          <w:rFonts w:ascii="Gotham Light" w:hAnsi="Gotham Light" w:cs="Arial"/>
          <w:sz w:val="14"/>
          <w:szCs w:val="14"/>
        </w:rPr>
        <w:t>.</w:t>
      </w:r>
      <w:r w:rsidR="002940E0" w:rsidRPr="00A56672">
        <w:rPr>
          <w:rFonts w:ascii="Gotham Light" w:hAnsi="Gotham Light" w:cs="Arial"/>
          <w:sz w:val="14"/>
          <w:szCs w:val="14"/>
        </w:rPr>
        <w:t xml:space="preserve"> </w:t>
      </w:r>
      <w:r w:rsidR="00D23C58">
        <w:rPr>
          <w:rFonts w:ascii="Gotham Light" w:hAnsi="Gotham Light" w:cs="Arial"/>
          <w:sz w:val="14"/>
          <w:szCs w:val="14"/>
        </w:rPr>
        <w:t>Company</w:t>
      </w:r>
      <w:r w:rsidR="002940E0" w:rsidRPr="00A56672">
        <w:rPr>
          <w:rFonts w:ascii="Gotham Light" w:hAnsi="Gotham Light" w:cs="Arial"/>
          <w:sz w:val="14"/>
          <w:szCs w:val="14"/>
        </w:rPr>
        <w:t xml:space="preserve"> acknowledges </w:t>
      </w:r>
      <w:r w:rsidR="008F7AB4">
        <w:rPr>
          <w:rFonts w:ascii="Gotham Light" w:hAnsi="Gotham Light" w:cs="Arial"/>
          <w:sz w:val="14"/>
          <w:szCs w:val="14"/>
        </w:rPr>
        <w:t>Client</w:t>
      </w:r>
      <w:r w:rsidR="002940E0" w:rsidRPr="00A56672">
        <w:rPr>
          <w:rFonts w:ascii="Gotham Light" w:hAnsi="Gotham Light" w:cs="Arial"/>
          <w:sz w:val="14"/>
          <w:szCs w:val="14"/>
        </w:rPr>
        <w:t xml:space="preserve">’s ownership of the </w:t>
      </w:r>
      <w:r w:rsidR="008F7AB4">
        <w:rPr>
          <w:rFonts w:ascii="Gotham Light" w:hAnsi="Gotham Light" w:cs="Arial"/>
          <w:sz w:val="14"/>
          <w:szCs w:val="14"/>
        </w:rPr>
        <w:t>Client</w:t>
      </w:r>
      <w:r w:rsidR="002940E0" w:rsidRPr="00A56672">
        <w:rPr>
          <w:rFonts w:ascii="Gotham Light" w:hAnsi="Gotham Light" w:cs="Arial"/>
          <w:sz w:val="14"/>
          <w:szCs w:val="14"/>
        </w:rPr>
        <w:t xml:space="preserve"> IP, and </w:t>
      </w:r>
      <w:r w:rsidR="008F7AB4">
        <w:rPr>
          <w:rFonts w:ascii="Gotham Light" w:hAnsi="Gotham Light"/>
          <w:sz w:val="14"/>
          <w:szCs w:val="14"/>
        </w:rPr>
        <w:t>Client</w:t>
      </w:r>
      <w:r w:rsidR="002940E0" w:rsidRPr="00A56672">
        <w:rPr>
          <w:rFonts w:ascii="Gotham Light" w:hAnsi="Gotham Light"/>
          <w:sz w:val="14"/>
          <w:szCs w:val="14"/>
        </w:rPr>
        <w:t xml:space="preserve"> hereby grants to </w:t>
      </w:r>
      <w:r w:rsidR="00D23C58">
        <w:rPr>
          <w:rFonts w:ascii="Gotham Light" w:hAnsi="Gotham Light"/>
          <w:sz w:val="14"/>
          <w:szCs w:val="14"/>
        </w:rPr>
        <w:t>Company</w:t>
      </w:r>
      <w:r w:rsidR="002940E0" w:rsidRPr="00A56672">
        <w:rPr>
          <w:rFonts w:ascii="Gotham Light" w:hAnsi="Gotham Light"/>
          <w:sz w:val="14"/>
          <w:szCs w:val="14"/>
        </w:rPr>
        <w:t xml:space="preserve"> a non-exclusive, royalty-free, irrevocable, perpetual, worldwide and assignable right and license to use the </w:t>
      </w:r>
      <w:r w:rsidR="008F7AB4">
        <w:rPr>
          <w:rFonts w:ascii="Gotham Light" w:hAnsi="Gotham Light"/>
          <w:sz w:val="14"/>
          <w:szCs w:val="14"/>
        </w:rPr>
        <w:t>Client</w:t>
      </w:r>
      <w:r w:rsidR="002940E0" w:rsidRPr="00A56672">
        <w:rPr>
          <w:rFonts w:ascii="Gotham Light" w:hAnsi="Gotham Light"/>
          <w:sz w:val="14"/>
          <w:szCs w:val="14"/>
        </w:rPr>
        <w:t xml:space="preserve"> IP, as used in connection with the Services, on or in connection with the advertising and promotion of </w:t>
      </w:r>
      <w:r w:rsidR="00D23C58">
        <w:rPr>
          <w:rFonts w:ascii="Gotham Light" w:hAnsi="Gotham Light"/>
          <w:sz w:val="14"/>
          <w:szCs w:val="14"/>
        </w:rPr>
        <w:t>Company</w:t>
      </w:r>
      <w:r w:rsidR="002940E0" w:rsidRPr="00A56672">
        <w:rPr>
          <w:rFonts w:ascii="Gotham Light" w:hAnsi="Gotham Light"/>
          <w:sz w:val="14"/>
          <w:szCs w:val="14"/>
        </w:rPr>
        <w:t xml:space="preserve">’s business (including, without limitation, on </w:t>
      </w:r>
      <w:r w:rsidR="00D23C58">
        <w:rPr>
          <w:rFonts w:ascii="Gotham Light" w:hAnsi="Gotham Light"/>
          <w:sz w:val="14"/>
          <w:szCs w:val="14"/>
        </w:rPr>
        <w:t>Company</w:t>
      </w:r>
      <w:r w:rsidR="002940E0" w:rsidRPr="00A56672">
        <w:rPr>
          <w:rFonts w:ascii="Gotham Light" w:hAnsi="Gotham Light"/>
          <w:sz w:val="14"/>
          <w:szCs w:val="14"/>
        </w:rPr>
        <w:t xml:space="preserve">’s website, in </w:t>
      </w:r>
      <w:r w:rsidR="00FE6B48">
        <w:rPr>
          <w:rFonts w:ascii="Gotham Light" w:hAnsi="Gotham Light"/>
          <w:sz w:val="14"/>
          <w:szCs w:val="14"/>
        </w:rPr>
        <w:t>Bobby Becker’s</w:t>
      </w:r>
      <w:r w:rsidR="002940E0" w:rsidRPr="00A56672">
        <w:rPr>
          <w:rFonts w:ascii="Gotham Light" w:hAnsi="Gotham Light"/>
          <w:sz w:val="14"/>
          <w:szCs w:val="14"/>
        </w:rPr>
        <w:t xml:space="preserve"> portfolio, posting and re-posting on </w:t>
      </w:r>
      <w:r w:rsidR="00D23C58">
        <w:rPr>
          <w:rFonts w:ascii="Gotham Light" w:hAnsi="Gotham Light"/>
          <w:sz w:val="14"/>
          <w:szCs w:val="14"/>
        </w:rPr>
        <w:t>Company</w:t>
      </w:r>
      <w:r w:rsidR="002940E0" w:rsidRPr="00A56672">
        <w:rPr>
          <w:rFonts w:ascii="Gotham Light" w:hAnsi="Gotham Light"/>
          <w:sz w:val="14"/>
          <w:szCs w:val="14"/>
        </w:rPr>
        <w:t xml:space="preserve"> </w:t>
      </w:r>
      <w:r w:rsidR="003D72A3">
        <w:rPr>
          <w:rFonts w:ascii="Gotham Light" w:hAnsi="Gotham Light"/>
          <w:sz w:val="14"/>
          <w:szCs w:val="14"/>
        </w:rPr>
        <w:t xml:space="preserve">social media </w:t>
      </w:r>
      <w:r w:rsidR="002940E0" w:rsidRPr="00A56672">
        <w:rPr>
          <w:rFonts w:ascii="Gotham Light" w:hAnsi="Gotham Light"/>
          <w:sz w:val="14"/>
          <w:szCs w:val="14"/>
        </w:rPr>
        <w:t>accounts, including boosting, sponsored and paid).</w:t>
      </w:r>
    </w:p>
    <w:p w14:paraId="66AC3989" w14:textId="77777777" w:rsidR="002940E0" w:rsidRPr="00A56672" w:rsidRDefault="002940E0" w:rsidP="002940E0">
      <w:pPr>
        <w:jc w:val="both"/>
        <w:rPr>
          <w:rFonts w:ascii="Gotham Light" w:hAnsi="Gotham Light" w:cs="Arial"/>
          <w:sz w:val="14"/>
          <w:szCs w:val="14"/>
        </w:rPr>
      </w:pPr>
    </w:p>
    <w:p w14:paraId="36561C43" w14:textId="4FF5A0CE" w:rsidR="00EA206A" w:rsidRPr="00A56672" w:rsidRDefault="00EA206A" w:rsidP="00AC2524">
      <w:pPr>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sz w:val="14"/>
          <w:szCs w:val="14"/>
          <w:u w:val="single"/>
        </w:rPr>
        <w:t>Force Majeure</w:t>
      </w:r>
      <w:r w:rsidRPr="00A56672">
        <w:rPr>
          <w:rFonts w:ascii="Gotham Light" w:hAnsi="Gotham Light" w:cs="Arial"/>
          <w:sz w:val="14"/>
          <w:szCs w:val="14"/>
        </w:rPr>
        <w:t xml:space="preserve">. </w:t>
      </w:r>
      <w:r w:rsidR="00BB0788" w:rsidRPr="00A56672">
        <w:rPr>
          <w:rFonts w:ascii="Gotham Light" w:hAnsi="Gotham Light" w:cs="Arial"/>
          <w:sz w:val="14"/>
          <w:szCs w:val="14"/>
        </w:rPr>
        <w:t xml:space="preserve">If, at any time during the Term, </w:t>
      </w:r>
      <w:r w:rsidR="00D23C58">
        <w:rPr>
          <w:rFonts w:ascii="Gotham Light" w:hAnsi="Gotham Light" w:cs="Arial"/>
          <w:sz w:val="14"/>
          <w:szCs w:val="14"/>
        </w:rPr>
        <w:t>Company</w:t>
      </w:r>
      <w:r w:rsidR="00BB0788" w:rsidRPr="00A56672">
        <w:rPr>
          <w:rFonts w:ascii="Gotham Light" w:hAnsi="Gotham Light" w:cs="Arial"/>
          <w:sz w:val="14"/>
          <w:szCs w:val="14"/>
        </w:rPr>
        <w:t xml:space="preserve"> </w:t>
      </w:r>
      <w:r w:rsidR="00DC1355">
        <w:rPr>
          <w:rFonts w:ascii="Gotham Light" w:hAnsi="Gotham Light" w:cs="Arial"/>
          <w:sz w:val="14"/>
          <w:szCs w:val="14"/>
        </w:rPr>
        <w:t>is</w:t>
      </w:r>
      <w:r w:rsidR="00BB0788" w:rsidRPr="00A56672">
        <w:rPr>
          <w:rFonts w:ascii="Gotham Light" w:hAnsi="Gotham Light" w:cs="Arial"/>
          <w:sz w:val="14"/>
          <w:szCs w:val="14"/>
        </w:rPr>
        <w:t xml:space="preserve"> prevented, hampered or interrupted by, or interfered with in, in any manner whatsoever, fully performing </w:t>
      </w:r>
      <w:r w:rsidR="00DC1355">
        <w:rPr>
          <w:rFonts w:ascii="Gotham Light" w:hAnsi="Gotham Light" w:cs="Arial"/>
          <w:sz w:val="14"/>
          <w:szCs w:val="14"/>
        </w:rPr>
        <w:t xml:space="preserve">any duties </w:t>
      </w:r>
      <w:r w:rsidR="00BB0788" w:rsidRPr="00A56672">
        <w:rPr>
          <w:rFonts w:ascii="Gotham Light" w:hAnsi="Gotham Light" w:cs="Arial"/>
          <w:sz w:val="14"/>
          <w:szCs w:val="14"/>
        </w:rPr>
        <w:t xml:space="preserve">hereunder, by reason of: an emergency or illness in an </w:t>
      </w:r>
      <w:r w:rsidR="00D23C58">
        <w:rPr>
          <w:rFonts w:ascii="Gotham Light" w:hAnsi="Gotham Light" w:cs="Arial"/>
          <w:sz w:val="14"/>
          <w:szCs w:val="14"/>
        </w:rPr>
        <w:t>Company</w:t>
      </w:r>
      <w:r w:rsidR="00BB0788" w:rsidRPr="00A56672">
        <w:rPr>
          <w:rFonts w:ascii="Gotham Light" w:hAnsi="Gotham Light" w:cs="Arial"/>
          <w:sz w:val="14"/>
          <w:szCs w:val="14"/>
        </w:rPr>
        <w:t xml:space="preserve"> Teammates</w:t>
      </w:r>
      <w:r w:rsidR="00305C3B">
        <w:rPr>
          <w:rFonts w:ascii="Gotham Light" w:hAnsi="Gotham Light" w:cs="Arial"/>
          <w:sz w:val="14"/>
          <w:szCs w:val="14"/>
        </w:rPr>
        <w:t>’</w:t>
      </w:r>
      <w:r w:rsidR="00BB0788" w:rsidRPr="00A56672">
        <w:rPr>
          <w:rFonts w:ascii="Gotham Light" w:hAnsi="Gotham Light" w:cs="Arial"/>
          <w:sz w:val="14"/>
          <w:szCs w:val="14"/>
        </w:rPr>
        <w:t xml:space="preserve"> immediate family; </w:t>
      </w:r>
      <w:r w:rsidR="00305C3B">
        <w:rPr>
          <w:rFonts w:ascii="Gotham Light" w:hAnsi="Gotham Light" w:cs="Arial"/>
          <w:sz w:val="14"/>
          <w:szCs w:val="14"/>
        </w:rPr>
        <w:t xml:space="preserve">any </w:t>
      </w:r>
      <w:r w:rsidR="00D23C58">
        <w:rPr>
          <w:rFonts w:ascii="Gotham Light" w:hAnsi="Gotham Light" w:cs="Arial"/>
          <w:sz w:val="14"/>
          <w:szCs w:val="14"/>
        </w:rPr>
        <w:t>Company</w:t>
      </w:r>
      <w:r w:rsidR="00BB0788" w:rsidRPr="00A56672">
        <w:rPr>
          <w:rFonts w:ascii="Gotham Light" w:hAnsi="Gotham Light" w:cs="Arial"/>
          <w:sz w:val="14"/>
          <w:szCs w:val="14"/>
        </w:rPr>
        <w:t xml:space="preserve"> Teammates illness, injury, or treatment for illness or injury; any present or future statute, law, ordinance, regulation, order, judgment or decree, whether legislative, executive or judicial (whether or not valid); any act of God, earthquake, fire, flood, epidemic (including, without limitation, any pandemic), accident, explosion or casualty; any lockout, boycott, strike, labor controversy (including, without limitation, any threat of any of the foregoing); any riot, civil disturbance, war or armed conflict (whether or not there has been an official declaration of war or official statement as to the existence of a state of war), invasion, occupation, intervention of military forces or act of public enemy; any embargo, delay of a common carrier, inability without default on </w:t>
      </w:r>
      <w:r w:rsidR="00D23C58">
        <w:rPr>
          <w:rFonts w:ascii="Gotham Light" w:hAnsi="Gotham Light" w:cs="Arial"/>
          <w:sz w:val="14"/>
          <w:szCs w:val="14"/>
        </w:rPr>
        <w:t>Company</w:t>
      </w:r>
      <w:r w:rsidR="00BB0788" w:rsidRPr="00A56672">
        <w:rPr>
          <w:rFonts w:ascii="Gotham Light" w:hAnsi="Gotham Light" w:cs="Arial"/>
          <w:sz w:val="14"/>
          <w:szCs w:val="14"/>
        </w:rPr>
        <w:t xml:space="preserve"> or any </w:t>
      </w:r>
      <w:r w:rsidR="00D23C58">
        <w:rPr>
          <w:rFonts w:ascii="Gotham Light" w:hAnsi="Gotham Light" w:cs="Arial"/>
          <w:sz w:val="14"/>
          <w:szCs w:val="14"/>
        </w:rPr>
        <w:t>Company</w:t>
      </w:r>
      <w:r w:rsidR="00BB0788" w:rsidRPr="00A56672">
        <w:rPr>
          <w:rFonts w:ascii="Gotham Light" w:hAnsi="Gotham Light" w:cs="Arial"/>
          <w:sz w:val="14"/>
          <w:szCs w:val="14"/>
        </w:rPr>
        <w:t xml:space="preserve"> Teammate’s part to obtain sufficient material, labor, transportation, power or other essential commodity required in the conduct of its business; any cause beyond the reasonable control of </w:t>
      </w:r>
      <w:r w:rsidR="00D23C58">
        <w:rPr>
          <w:rFonts w:ascii="Gotham Light" w:hAnsi="Gotham Light" w:cs="Arial"/>
          <w:sz w:val="14"/>
          <w:szCs w:val="14"/>
        </w:rPr>
        <w:t>Company</w:t>
      </w:r>
      <w:r w:rsidR="00BB0788" w:rsidRPr="00A56672">
        <w:rPr>
          <w:rFonts w:ascii="Gotham Light" w:hAnsi="Gotham Light" w:cs="Arial"/>
          <w:sz w:val="14"/>
          <w:szCs w:val="14"/>
        </w:rPr>
        <w:t xml:space="preserve"> or any </w:t>
      </w:r>
      <w:r w:rsidR="00D23C58">
        <w:rPr>
          <w:rFonts w:ascii="Gotham Light" w:hAnsi="Gotham Light" w:cs="Arial"/>
          <w:sz w:val="14"/>
          <w:szCs w:val="14"/>
        </w:rPr>
        <w:t>Company</w:t>
      </w:r>
      <w:r w:rsidR="00BB0788" w:rsidRPr="00A56672">
        <w:rPr>
          <w:rFonts w:ascii="Gotham Light" w:hAnsi="Gotham Light" w:cs="Arial"/>
          <w:sz w:val="14"/>
          <w:szCs w:val="14"/>
        </w:rPr>
        <w:t xml:space="preserve"> Teammate; or any other cause of any similar nature (each of the foregoing, a “</w:t>
      </w:r>
      <w:r w:rsidR="00BB0788" w:rsidRPr="00A56672">
        <w:rPr>
          <w:rFonts w:ascii="Gotham Light" w:hAnsi="Gotham Light" w:cs="Arial"/>
          <w:sz w:val="14"/>
          <w:szCs w:val="14"/>
          <w:u w:val="single"/>
        </w:rPr>
        <w:t>Force Majeure Event</w:t>
      </w:r>
      <w:r w:rsidR="00BB0788" w:rsidRPr="00A56672">
        <w:rPr>
          <w:rFonts w:ascii="Gotham Light" w:hAnsi="Gotham Light" w:cs="Arial"/>
          <w:sz w:val="14"/>
          <w:szCs w:val="14"/>
        </w:rPr>
        <w:t xml:space="preserve">”), then: (a) such of </w:t>
      </w:r>
      <w:r w:rsidR="00D23C58">
        <w:rPr>
          <w:rFonts w:ascii="Gotham Light" w:hAnsi="Gotham Light" w:cs="Arial"/>
          <w:sz w:val="14"/>
          <w:szCs w:val="14"/>
        </w:rPr>
        <w:t>Company</w:t>
      </w:r>
      <w:r w:rsidR="00BB0788" w:rsidRPr="00A56672">
        <w:rPr>
          <w:rFonts w:ascii="Gotham Light" w:hAnsi="Gotham Light" w:cs="Arial"/>
          <w:sz w:val="14"/>
          <w:szCs w:val="14"/>
        </w:rPr>
        <w:t xml:space="preserve">’s Services hereunder shall be suspended as often as any such Force Majeure Event occurs, (b) during such period(s) of time as such Force Majeure Event(s) exist, such non-performance by </w:t>
      </w:r>
      <w:r w:rsidR="00D23C58">
        <w:rPr>
          <w:rFonts w:ascii="Gotham Light" w:hAnsi="Gotham Light" w:cs="Arial"/>
          <w:sz w:val="14"/>
          <w:szCs w:val="14"/>
        </w:rPr>
        <w:t>Company</w:t>
      </w:r>
      <w:r w:rsidR="00BB0788" w:rsidRPr="00A56672">
        <w:rPr>
          <w:rFonts w:ascii="Gotham Light" w:hAnsi="Gotham Light" w:cs="Arial"/>
          <w:sz w:val="14"/>
          <w:szCs w:val="14"/>
        </w:rPr>
        <w:t xml:space="preserve"> as it pertains to such Services shall not be deemed to be a breach of this Agreement by </w:t>
      </w:r>
      <w:r w:rsidR="00D23C58">
        <w:rPr>
          <w:rFonts w:ascii="Gotham Light" w:hAnsi="Gotham Light" w:cs="Arial"/>
          <w:sz w:val="14"/>
          <w:szCs w:val="14"/>
        </w:rPr>
        <w:t>Company</w:t>
      </w:r>
      <w:r w:rsidR="00BB0788" w:rsidRPr="00A56672">
        <w:rPr>
          <w:rFonts w:ascii="Gotham Light" w:hAnsi="Gotham Light" w:cs="Arial"/>
          <w:sz w:val="14"/>
          <w:szCs w:val="14"/>
        </w:rPr>
        <w:t xml:space="preserve"> or a forfeiture of any of </w:t>
      </w:r>
      <w:r w:rsidR="00D23C58">
        <w:rPr>
          <w:rFonts w:ascii="Gotham Light" w:hAnsi="Gotham Light" w:cs="Arial"/>
          <w:sz w:val="14"/>
          <w:szCs w:val="14"/>
        </w:rPr>
        <w:t>Company</w:t>
      </w:r>
      <w:r w:rsidR="00BB0788" w:rsidRPr="00A56672">
        <w:rPr>
          <w:rFonts w:ascii="Gotham Light" w:hAnsi="Gotham Light" w:cs="Arial"/>
          <w:sz w:val="14"/>
          <w:szCs w:val="14"/>
        </w:rPr>
        <w:t xml:space="preserve">’s rights hereunder, and (c) </w:t>
      </w:r>
      <w:r w:rsidR="00D23C58">
        <w:rPr>
          <w:rFonts w:ascii="Gotham Light" w:hAnsi="Gotham Light" w:cs="Arial"/>
          <w:sz w:val="14"/>
          <w:szCs w:val="14"/>
        </w:rPr>
        <w:t>Company</w:t>
      </w:r>
      <w:r w:rsidR="00BB0788" w:rsidRPr="00A56672">
        <w:rPr>
          <w:rFonts w:ascii="Gotham Light" w:hAnsi="Gotham Light" w:cs="Arial"/>
          <w:sz w:val="14"/>
          <w:szCs w:val="14"/>
        </w:rPr>
        <w:t xml:space="preserve"> will nonetheless be entitled to retain any and all amounts due, and payable to, </w:t>
      </w:r>
      <w:r w:rsidR="00D23C58">
        <w:rPr>
          <w:rFonts w:ascii="Gotham Light" w:hAnsi="Gotham Light" w:cs="Arial"/>
          <w:sz w:val="14"/>
          <w:szCs w:val="14"/>
        </w:rPr>
        <w:t>Company</w:t>
      </w:r>
      <w:r w:rsidR="00BB0788" w:rsidRPr="00A56672">
        <w:rPr>
          <w:rFonts w:ascii="Gotham Light" w:hAnsi="Gotham Light" w:cs="Arial"/>
          <w:sz w:val="14"/>
          <w:szCs w:val="14"/>
        </w:rPr>
        <w:t xml:space="preserve"> hereunder (including, without limitation, the </w:t>
      </w:r>
      <w:r w:rsidR="009D64C7">
        <w:rPr>
          <w:rFonts w:ascii="Gotham Light" w:hAnsi="Gotham Light" w:cs="Arial"/>
          <w:sz w:val="14"/>
          <w:szCs w:val="14"/>
        </w:rPr>
        <w:t>Fee</w:t>
      </w:r>
      <w:r w:rsidR="00BB0788" w:rsidRPr="00A56672">
        <w:rPr>
          <w:rFonts w:ascii="Gotham Light" w:hAnsi="Gotham Light" w:cs="Arial"/>
          <w:sz w:val="14"/>
          <w:szCs w:val="14"/>
        </w:rPr>
        <w:t>).</w:t>
      </w:r>
    </w:p>
    <w:p w14:paraId="79D20176" w14:textId="77777777" w:rsidR="00B67039" w:rsidRPr="00A56672" w:rsidRDefault="00B67039" w:rsidP="00B67039">
      <w:pPr>
        <w:ind w:left="360"/>
        <w:jc w:val="both"/>
        <w:rPr>
          <w:rFonts w:ascii="Gotham Light" w:hAnsi="Gotham Light" w:cs="Arial"/>
          <w:sz w:val="14"/>
          <w:szCs w:val="14"/>
        </w:rPr>
      </w:pPr>
    </w:p>
    <w:p w14:paraId="2C34A277" w14:textId="4A0B80B9" w:rsidR="0039138A" w:rsidRPr="00A56672" w:rsidRDefault="0039138A" w:rsidP="00736CF8">
      <w:pPr>
        <w:numPr>
          <w:ilvl w:val="0"/>
          <w:numId w:val="24"/>
        </w:numPr>
        <w:ind w:left="360"/>
        <w:jc w:val="both"/>
        <w:rPr>
          <w:rFonts w:ascii="Gotham Light" w:hAnsi="Gotham Light" w:cs="Arial"/>
          <w:sz w:val="14"/>
          <w:szCs w:val="14"/>
        </w:rPr>
      </w:pPr>
      <w:r w:rsidRPr="00A56672">
        <w:rPr>
          <w:rFonts w:ascii="Gotham Light" w:hAnsi="Gotham Light" w:cs="Arial"/>
          <w:sz w:val="14"/>
          <w:szCs w:val="14"/>
          <w:u w:val="single"/>
        </w:rPr>
        <w:t>Confidentiality</w:t>
      </w:r>
      <w:r w:rsidRPr="00A56672">
        <w:rPr>
          <w:rFonts w:ascii="Gotham Light" w:hAnsi="Gotham Light" w:cs="Arial"/>
          <w:sz w:val="14"/>
          <w:szCs w:val="14"/>
        </w:rPr>
        <w:t>.</w:t>
      </w:r>
    </w:p>
    <w:p w14:paraId="62610D09" w14:textId="23B732EA" w:rsidR="0039138A" w:rsidRPr="00A56672" w:rsidRDefault="0039138A" w:rsidP="0039138A">
      <w:pPr>
        <w:ind w:left="360"/>
        <w:jc w:val="both"/>
        <w:rPr>
          <w:rFonts w:ascii="Gotham Light" w:hAnsi="Gotham Light" w:cs="Arial"/>
          <w:sz w:val="14"/>
          <w:szCs w:val="14"/>
        </w:rPr>
      </w:pPr>
      <w:r w:rsidRPr="00A56672">
        <w:rPr>
          <w:rFonts w:ascii="Gotham Light" w:hAnsi="Gotham Light" w:cs="Arial"/>
          <w:sz w:val="14"/>
          <w:szCs w:val="14"/>
          <w:u w:val="single"/>
        </w:rPr>
        <w:t xml:space="preserve"> </w:t>
      </w:r>
    </w:p>
    <w:p w14:paraId="0D77DC47" w14:textId="043C9D40" w:rsidR="007E58A3" w:rsidRPr="00A56672" w:rsidRDefault="007E58A3" w:rsidP="007E58A3">
      <w:pPr>
        <w:numPr>
          <w:ilvl w:val="1"/>
          <w:numId w:val="24"/>
        </w:numPr>
        <w:ind w:left="0" w:firstLine="360"/>
        <w:jc w:val="both"/>
        <w:rPr>
          <w:rFonts w:ascii="Gotham Light" w:hAnsi="Gotham Light" w:cs="Arial"/>
          <w:sz w:val="14"/>
          <w:szCs w:val="14"/>
        </w:rPr>
      </w:pPr>
      <w:r w:rsidRPr="00A56672">
        <w:rPr>
          <w:rFonts w:ascii="Gotham Light" w:hAnsi="Gotham Light"/>
          <w:sz w:val="14"/>
          <w:szCs w:val="14"/>
          <w:u w:val="single"/>
        </w:rPr>
        <w:t>Obligations</w:t>
      </w:r>
      <w:r w:rsidRPr="00A56672">
        <w:rPr>
          <w:rFonts w:ascii="Gotham Light" w:hAnsi="Gotham Light"/>
          <w:sz w:val="14"/>
          <w:szCs w:val="14"/>
        </w:rPr>
        <w:t>. Each Party acknowledges that it may have access to the other Party’s non-public and/or proprietary information relating to such Party’s business or operations, whether written, oral or maintained in electronic or any other form (including, without limitation: finances, technology or other technical data, trade secrets, inventions, processes, formulas and know-how; designs, drawings, services, products, product plans, product development, marketing, marketing plans and information, customers, potential business partners, market information, suppliers, vendors, retailers, manufacturers, factories; and all documents, analyses, reports, research, business plans, studies, diagrams, marketing information or other materials that contain information), including the existence of this Agreement and the terms hereof (collectively, “</w:t>
      </w:r>
      <w:r w:rsidRPr="00A56672">
        <w:rPr>
          <w:rFonts w:ascii="Gotham Light" w:hAnsi="Gotham Light"/>
          <w:sz w:val="14"/>
          <w:szCs w:val="14"/>
          <w:u w:val="single"/>
        </w:rPr>
        <w:t>Confidential Information</w:t>
      </w:r>
      <w:r w:rsidRPr="00A56672">
        <w:rPr>
          <w:rFonts w:ascii="Gotham Light" w:hAnsi="Gotham Light"/>
          <w:sz w:val="14"/>
          <w:szCs w:val="14"/>
        </w:rPr>
        <w:t xml:space="preserve">”), the value of which may be impaired by misuse, or by disclosure to a third party. The receiving Party agrees that it will not disclose such Confidential Information, except to perform </w:t>
      </w:r>
      <w:proofErr w:type="gramStart"/>
      <w:r w:rsidRPr="00A56672">
        <w:rPr>
          <w:rFonts w:ascii="Gotham Light" w:hAnsi="Gotham Light"/>
          <w:sz w:val="14"/>
          <w:szCs w:val="14"/>
        </w:rPr>
        <w:t xml:space="preserve">the </w:t>
      </w:r>
      <w:r w:rsidR="00902C09">
        <w:rPr>
          <w:rFonts w:ascii="Gotham Light" w:hAnsi="Gotham Light"/>
          <w:sz w:val="14"/>
          <w:szCs w:val="14"/>
        </w:rPr>
        <w:t>its</w:t>
      </w:r>
      <w:proofErr w:type="gramEnd"/>
      <w:r w:rsidRPr="00A56672">
        <w:rPr>
          <w:rFonts w:ascii="Gotham Light" w:hAnsi="Gotham Light"/>
          <w:sz w:val="14"/>
          <w:szCs w:val="14"/>
        </w:rPr>
        <w:t xml:space="preserve"> obligations under this Agreement, but solely to those who have a "need to know" </w:t>
      </w:r>
      <w:r w:rsidR="00902C09">
        <w:rPr>
          <w:rFonts w:ascii="Gotham Light" w:hAnsi="Gotham Light"/>
          <w:sz w:val="14"/>
          <w:szCs w:val="14"/>
        </w:rPr>
        <w:t>the same</w:t>
      </w:r>
      <w:r w:rsidRPr="00A56672">
        <w:rPr>
          <w:rFonts w:ascii="Gotham Light" w:hAnsi="Gotham Light"/>
          <w:sz w:val="14"/>
          <w:szCs w:val="14"/>
        </w:rPr>
        <w:t xml:space="preserve"> and have agreed, in writing, not to disclose the Confidential Information, or use the Confidential Information for any purpose other than pursuant to the terms of this Agreement. The receiving Party shall take reasonable precautions to protect the confidentiality of the other Party’s Confidential Information, which may include, without limitation, the use of separate written confidentiality agreements. Following the expiration or termination of this Agreement, no Party shall disclose or use any of the other Parties’ Confidential Information for any purpose, unless otherwise agreed in writing by the disclosing Party. Each Party agrees to notify the other Party of the circumstances surrounding any inadvertent disclosure of Confidential Information by the receiving Party</w:t>
      </w:r>
      <w:r w:rsidR="00E97300" w:rsidRPr="00A56672">
        <w:rPr>
          <w:rFonts w:ascii="Gotham Light" w:hAnsi="Gotham Light"/>
          <w:sz w:val="14"/>
          <w:szCs w:val="14"/>
        </w:rPr>
        <w:t>, and all Confidential Information is and shall remain the property of the disclosing Party.</w:t>
      </w:r>
    </w:p>
    <w:p w14:paraId="06B29E7A" w14:textId="35690247" w:rsidR="0039138A" w:rsidRPr="00A56672" w:rsidRDefault="0039138A" w:rsidP="00DC5201">
      <w:pPr>
        <w:jc w:val="both"/>
        <w:rPr>
          <w:rFonts w:ascii="Gotham Light" w:hAnsi="Gotham Light" w:cs="Arial"/>
          <w:sz w:val="14"/>
          <w:szCs w:val="14"/>
        </w:rPr>
      </w:pPr>
    </w:p>
    <w:p w14:paraId="39C9772C" w14:textId="01616223" w:rsidR="0039138A" w:rsidRPr="00A56672" w:rsidRDefault="0039138A" w:rsidP="00DC5201">
      <w:pPr>
        <w:numPr>
          <w:ilvl w:val="1"/>
          <w:numId w:val="24"/>
        </w:numPr>
        <w:ind w:left="0" w:firstLine="360"/>
        <w:jc w:val="both"/>
        <w:rPr>
          <w:rFonts w:ascii="Gotham Light" w:hAnsi="Gotham Light" w:cs="Arial"/>
          <w:sz w:val="14"/>
          <w:szCs w:val="14"/>
        </w:rPr>
      </w:pPr>
      <w:r w:rsidRPr="00A56672">
        <w:rPr>
          <w:rFonts w:ascii="Gotham Light" w:hAnsi="Gotham Light"/>
          <w:sz w:val="14"/>
          <w:szCs w:val="14"/>
          <w:u w:val="single"/>
        </w:rPr>
        <w:t>Exclusions</w:t>
      </w:r>
      <w:r w:rsidR="00DC5201" w:rsidRPr="00A56672">
        <w:rPr>
          <w:rFonts w:ascii="Gotham Light" w:hAnsi="Gotham Light"/>
          <w:sz w:val="14"/>
          <w:szCs w:val="14"/>
          <w:u w:val="single"/>
        </w:rPr>
        <w:t>; Mandatory Disclosure</w:t>
      </w:r>
      <w:r w:rsidRPr="00A56672">
        <w:rPr>
          <w:rFonts w:ascii="Gotham Light" w:hAnsi="Gotham Light"/>
          <w:sz w:val="14"/>
          <w:szCs w:val="14"/>
        </w:rPr>
        <w:t>. As used in this Agreement, the term ‘Confidential Information’ shall not include any information that: (</w:t>
      </w:r>
      <w:proofErr w:type="spellStart"/>
      <w:r w:rsidRPr="00A56672">
        <w:rPr>
          <w:rFonts w:ascii="Gotham Light" w:hAnsi="Gotham Light"/>
          <w:sz w:val="14"/>
          <w:szCs w:val="14"/>
        </w:rPr>
        <w:t>i</w:t>
      </w:r>
      <w:proofErr w:type="spellEnd"/>
      <w:r w:rsidRPr="00A56672">
        <w:rPr>
          <w:rFonts w:ascii="Gotham Light" w:hAnsi="Gotham Light"/>
          <w:sz w:val="14"/>
          <w:szCs w:val="14"/>
        </w:rPr>
        <w:t>) now or hereafter becomes, through no unauthorized act by or on behalf of the receiving Party, generally known or available to the public; (ii) known to the receiving Party, by lawful means, at the time the receiving Party receives the same from the disclosing Party; (iii) furnished to the receiving Party by a third party that does not have an obligation of confidentiality to the disclosing Party with respect thereto; or (iv) independently developed by the receiving Party without use of or access to the disclosing Party’s Confidential Information.</w:t>
      </w:r>
      <w:r w:rsidR="00DC5201" w:rsidRPr="00A56672">
        <w:rPr>
          <w:rFonts w:ascii="Gotham Light" w:hAnsi="Gotham Light" w:cs="Arial"/>
          <w:sz w:val="14"/>
          <w:szCs w:val="14"/>
        </w:rPr>
        <w:t xml:space="preserve"> </w:t>
      </w:r>
      <w:r w:rsidRPr="00A56672">
        <w:rPr>
          <w:rFonts w:ascii="Gotham Light" w:hAnsi="Gotham Light"/>
          <w:sz w:val="14"/>
          <w:szCs w:val="14"/>
        </w:rPr>
        <w:t xml:space="preserve">Nothing in this Agreement shall prevent the receiving Party from disclosing Confidential </w:t>
      </w:r>
      <w:r w:rsidRPr="00A56672">
        <w:rPr>
          <w:rFonts w:ascii="Gotham Light" w:hAnsi="Gotham Light"/>
          <w:sz w:val="14"/>
          <w:szCs w:val="14"/>
        </w:rPr>
        <w:lastRenderedPageBreak/>
        <w:t>Information of the disclosing Party to the extent the receiving Party is required to do so by the rules of an applicable securities market or exchange, or is legally compelled to do so by any governmental investigative or judicial agency or court pursuant to proceedings over which such agency or court has jurisdiction; provided, however, that prior to any such disclosure, the receiving Party shall (</w:t>
      </w:r>
      <w:proofErr w:type="spellStart"/>
      <w:r w:rsidRPr="00A56672">
        <w:rPr>
          <w:rFonts w:ascii="Gotham Light" w:hAnsi="Gotham Light"/>
          <w:sz w:val="14"/>
          <w:szCs w:val="14"/>
        </w:rPr>
        <w:t>i</w:t>
      </w:r>
      <w:proofErr w:type="spellEnd"/>
      <w:r w:rsidRPr="00A56672">
        <w:rPr>
          <w:rFonts w:ascii="Gotham Light" w:hAnsi="Gotham Light"/>
          <w:sz w:val="14"/>
          <w:szCs w:val="14"/>
        </w:rPr>
        <w:t>) assert the confidential nature of the Confidential Information to the market, exchange or agency or court; (ii) promptly notify the disclosing Party in writing of the requirement, order or request to disclose; and (iii) at the disclosing Party’s sole cost and expense (excluding the receiving Party’s outside attorney fees), cooperate fully with the disclosing Party in protecting against any such disclosure and/or obtaining a protective order narrowing the scope of the compelled disclosure and protecting the confidentiality of the Confidential Information.  Any Confidential Information that is disclosed under this Section shall otherwise remain subject to the provisions of this Agreement.</w:t>
      </w:r>
    </w:p>
    <w:p w14:paraId="50BA445C" w14:textId="0E128CDB" w:rsidR="00151CFB" w:rsidRPr="00A56672" w:rsidRDefault="00151CFB" w:rsidP="00151CFB">
      <w:pPr>
        <w:ind w:left="720"/>
        <w:jc w:val="both"/>
        <w:rPr>
          <w:rFonts w:ascii="Gotham Light" w:hAnsi="Gotham Light" w:cs="Arial"/>
          <w:sz w:val="14"/>
          <w:szCs w:val="14"/>
        </w:rPr>
      </w:pPr>
      <w:r w:rsidRPr="00A56672">
        <w:rPr>
          <w:rFonts w:ascii="Gotham Light" w:hAnsi="Gotham Light" w:cs="Arial"/>
          <w:sz w:val="14"/>
          <w:szCs w:val="14"/>
        </w:rPr>
        <w:t xml:space="preserve"> </w:t>
      </w:r>
    </w:p>
    <w:p w14:paraId="78B25FD5" w14:textId="7813A257" w:rsidR="00151CFB" w:rsidRPr="00A56672" w:rsidRDefault="004C73F3" w:rsidP="00736CF8">
      <w:pPr>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sz w:val="14"/>
          <w:szCs w:val="14"/>
          <w:u w:val="single"/>
        </w:rPr>
        <w:t>Representations &amp; Warranties</w:t>
      </w:r>
      <w:r w:rsidRPr="00A56672">
        <w:rPr>
          <w:rFonts w:ascii="Gotham Light" w:hAnsi="Gotham Light" w:cs="Arial"/>
          <w:sz w:val="14"/>
          <w:szCs w:val="14"/>
        </w:rPr>
        <w:t xml:space="preserve">. </w:t>
      </w:r>
      <w:r w:rsidR="008F7AB4">
        <w:rPr>
          <w:rFonts w:ascii="Gotham Light" w:hAnsi="Gotham Light" w:cs="Arial"/>
          <w:color w:val="000000" w:themeColor="text1"/>
          <w:sz w:val="14"/>
          <w:szCs w:val="14"/>
        </w:rPr>
        <w:t>Client</w:t>
      </w:r>
      <w:r w:rsidR="008D7188" w:rsidRPr="00A56672">
        <w:rPr>
          <w:rFonts w:ascii="Gotham Light" w:hAnsi="Gotham Light" w:cs="Arial"/>
          <w:color w:val="000000" w:themeColor="text1"/>
          <w:sz w:val="14"/>
          <w:szCs w:val="14"/>
        </w:rPr>
        <w:t xml:space="preserve"> hereby represents and warrants to </w:t>
      </w:r>
      <w:r w:rsidR="00D23C58">
        <w:rPr>
          <w:rFonts w:ascii="Gotham Light" w:hAnsi="Gotham Light" w:cs="Arial"/>
          <w:color w:val="000000" w:themeColor="text1"/>
          <w:sz w:val="14"/>
          <w:szCs w:val="14"/>
        </w:rPr>
        <w:t>Company</w:t>
      </w:r>
      <w:r w:rsidR="008D7188" w:rsidRPr="00A56672">
        <w:rPr>
          <w:rFonts w:ascii="Gotham Light" w:hAnsi="Gotham Light" w:cs="Arial"/>
          <w:color w:val="000000" w:themeColor="text1"/>
          <w:sz w:val="14"/>
          <w:szCs w:val="14"/>
        </w:rPr>
        <w:t xml:space="preserve"> that: </w:t>
      </w:r>
      <w:r w:rsidR="008D7188" w:rsidRPr="00A56672">
        <w:rPr>
          <w:rFonts w:ascii="Gotham Light" w:hAnsi="Gotham Light" w:cs="Arial"/>
          <w:sz w:val="14"/>
          <w:szCs w:val="14"/>
        </w:rPr>
        <w:t xml:space="preserve">(a) it has the full right, power, and authority to enter into this Agreement and to perform all of its obligations hereunder; (b) it shall comply with and act in accordance with any and all applicable laws, regulations, codes, ordinances, treaties, statutes, or judgments, and that there is no pending or threatened litigation which may affect </w:t>
      </w:r>
      <w:r w:rsidR="008F7AB4">
        <w:rPr>
          <w:rFonts w:ascii="Gotham Light" w:hAnsi="Gotham Light" w:cs="Arial"/>
          <w:sz w:val="14"/>
          <w:szCs w:val="14"/>
        </w:rPr>
        <w:t>Client</w:t>
      </w:r>
      <w:r w:rsidR="009F60DB" w:rsidRPr="00A56672">
        <w:rPr>
          <w:rFonts w:ascii="Gotham Light" w:hAnsi="Gotham Light" w:cs="Arial"/>
          <w:sz w:val="14"/>
          <w:szCs w:val="14"/>
        </w:rPr>
        <w:t>’s</w:t>
      </w:r>
      <w:r w:rsidR="008D7188" w:rsidRPr="00A56672">
        <w:rPr>
          <w:rFonts w:ascii="Gotham Light" w:hAnsi="Gotham Light" w:cs="Arial"/>
          <w:sz w:val="14"/>
          <w:szCs w:val="14"/>
        </w:rPr>
        <w:t xml:space="preserve"> ability to fully perform its obligations herein; (c</w:t>
      </w:r>
      <w:r w:rsidR="008D7188" w:rsidRPr="004A4564">
        <w:rPr>
          <w:rFonts w:ascii="Gotham Light" w:hAnsi="Gotham Light" w:cs="Arial"/>
          <w:sz w:val="14"/>
          <w:szCs w:val="14"/>
        </w:rPr>
        <w:t xml:space="preserve">) </w:t>
      </w:r>
      <w:r w:rsidR="009F60DB" w:rsidRPr="004A4564">
        <w:rPr>
          <w:rFonts w:ascii="Gotham Light" w:hAnsi="Gotham Light" w:cs="Arial"/>
          <w:sz w:val="14"/>
          <w:szCs w:val="14"/>
        </w:rPr>
        <w:t xml:space="preserve">the </w:t>
      </w:r>
      <w:r w:rsidR="008F7AB4">
        <w:rPr>
          <w:rFonts w:ascii="Gotham Light" w:hAnsi="Gotham Light" w:cs="Arial"/>
          <w:sz w:val="14"/>
          <w:szCs w:val="14"/>
        </w:rPr>
        <w:t>Project</w:t>
      </w:r>
      <w:r w:rsidR="007B047D">
        <w:rPr>
          <w:rFonts w:ascii="Gotham Light" w:hAnsi="Gotham Light" w:cs="Arial"/>
          <w:sz w:val="14"/>
          <w:szCs w:val="14"/>
        </w:rPr>
        <w:t xml:space="preserve">, </w:t>
      </w:r>
      <w:r w:rsidR="00775465" w:rsidRPr="004A4564">
        <w:rPr>
          <w:rFonts w:ascii="Gotham Light" w:hAnsi="Gotham Light" w:cs="Arial"/>
          <w:sz w:val="14"/>
          <w:szCs w:val="14"/>
        </w:rPr>
        <w:t>Products</w:t>
      </w:r>
      <w:r w:rsidR="008D7188" w:rsidRPr="004A4564">
        <w:rPr>
          <w:rFonts w:ascii="Gotham Light" w:hAnsi="Gotham Light" w:cs="Arial"/>
          <w:sz w:val="14"/>
          <w:szCs w:val="14"/>
        </w:rPr>
        <w:t xml:space="preserve"> </w:t>
      </w:r>
      <w:r w:rsidR="00775465" w:rsidRPr="004A4564">
        <w:rPr>
          <w:rFonts w:ascii="Gotham Light" w:hAnsi="Gotham Light" w:cs="Arial"/>
          <w:sz w:val="14"/>
          <w:szCs w:val="14"/>
        </w:rPr>
        <w:t xml:space="preserve">and </w:t>
      </w:r>
      <w:r w:rsidR="008F7AB4">
        <w:rPr>
          <w:rFonts w:ascii="Gotham Light" w:hAnsi="Gotham Light" w:cs="Arial"/>
          <w:sz w:val="14"/>
          <w:szCs w:val="14"/>
        </w:rPr>
        <w:t>Client</w:t>
      </w:r>
      <w:r w:rsidR="00775465" w:rsidRPr="004A4564">
        <w:rPr>
          <w:rFonts w:ascii="Gotham Light" w:hAnsi="Gotham Light" w:cs="Arial"/>
          <w:sz w:val="14"/>
          <w:szCs w:val="14"/>
        </w:rPr>
        <w:t xml:space="preserve"> IP </w:t>
      </w:r>
      <w:r w:rsidR="008D7188" w:rsidRPr="004A4564">
        <w:rPr>
          <w:rFonts w:ascii="Gotham Light" w:hAnsi="Gotham Light" w:cs="Arial"/>
          <w:sz w:val="14"/>
          <w:szCs w:val="14"/>
        </w:rPr>
        <w:t>will not</w:t>
      </w:r>
      <w:r w:rsidR="008D7188" w:rsidRPr="00A56672">
        <w:rPr>
          <w:rFonts w:ascii="Gotham Light" w:hAnsi="Gotham Light" w:cs="Arial"/>
          <w:sz w:val="14"/>
          <w:szCs w:val="14"/>
        </w:rPr>
        <w:t xml:space="preserve"> infringe on the statutory rights, contractual rights, common law right, trademark, copyright, right of publicity, intellectual property right, privacy right, proprietary right or other right of any third party</w:t>
      </w:r>
      <w:r w:rsidR="008D7188" w:rsidRPr="00A56672">
        <w:rPr>
          <w:rFonts w:ascii="Gotham Light" w:hAnsi="Gotham Light" w:cs="Arial"/>
          <w:color w:val="000000" w:themeColor="text1"/>
          <w:sz w:val="14"/>
          <w:szCs w:val="14"/>
        </w:rPr>
        <w:t xml:space="preserve">; </w:t>
      </w:r>
      <w:r w:rsidR="009F60DB" w:rsidRPr="00A56672">
        <w:rPr>
          <w:rFonts w:ascii="Gotham Light" w:hAnsi="Gotham Light" w:cs="Arial"/>
          <w:color w:val="000000" w:themeColor="text1"/>
          <w:sz w:val="14"/>
          <w:szCs w:val="14"/>
        </w:rPr>
        <w:t xml:space="preserve">and </w:t>
      </w:r>
      <w:r w:rsidR="005430C1" w:rsidRPr="00A56672">
        <w:rPr>
          <w:rFonts w:ascii="Gotham Light" w:hAnsi="Gotham Light" w:cs="Arial"/>
          <w:color w:val="000000" w:themeColor="text1"/>
          <w:sz w:val="14"/>
          <w:szCs w:val="14"/>
        </w:rPr>
        <w:t xml:space="preserve">(d) </w:t>
      </w:r>
      <w:r w:rsidR="005430C1" w:rsidRPr="00A56672">
        <w:rPr>
          <w:rFonts w:ascii="Gotham Light" w:hAnsi="Gotham Light"/>
          <w:sz w:val="14"/>
          <w:szCs w:val="14"/>
        </w:rPr>
        <w:t xml:space="preserve">the provisions of this Agreement are not in conflict with and do not violate any commitment, agreement, obligation or understanding that </w:t>
      </w:r>
      <w:r w:rsidR="008F7AB4">
        <w:rPr>
          <w:rFonts w:ascii="Gotham Light" w:hAnsi="Gotham Light"/>
          <w:sz w:val="14"/>
          <w:szCs w:val="14"/>
        </w:rPr>
        <w:t>Client</w:t>
      </w:r>
      <w:r w:rsidR="005430C1" w:rsidRPr="00A56672">
        <w:rPr>
          <w:rFonts w:ascii="Gotham Light" w:hAnsi="Gotham Light"/>
          <w:sz w:val="14"/>
          <w:szCs w:val="14"/>
        </w:rPr>
        <w:t xml:space="preserve"> now has or will in the future have with any other person or entity</w:t>
      </w:r>
      <w:r w:rsidR="008D7188" w:rsidRPr="00A56672">
        <w:rPr>
          <w:rFonts w:ascii="Gotham Light" w:hAnsi="Gotham Light"/>
          <w:sz w:val="14"/>
          <w:szCs w:val="14"/>
        </w:rPr>
        <w:t>.</w:t>
      </w:r>
    </w:p>
    <w:p w14:paraId="1FFC94C3" w14:textId="3A004AC6" w:rsidR="000970BB" w:rsidRPr="00A56672" w:rsidRDefault="000970BB" w:rsidP="000970BB">
      <w:pPr>
        <w:tabs>
          <w:tab w:val="left" w:pos="360"/>
        </w:tabs>
        <w:jc w:val="both"/>
        <w:rPr>
          <w:rFonts w:ascii="Gotham Light" w:hAnsi="Gotham Light" w:cs="Arial"/>
          <w:sz w:val="14"/>
          <w:szCs w:val="14"/>
        </w:rPr>
      </w:pPr>
      <w:r w:rsidRPr="00A56672">
        <w:rPr>
          <w:rFonts w:ascii="Gotham Light" w:hAnsi="Gotham Light" w:cs="Arial"/>
          <w:sz w:val="14"/>
          <w:szCs w:val="14"/>
          <w:u w:val="single"/>
        </w:rPr>
        <w:t xml:space="preserve"> </w:t>
      </w:r>
    </w:p>
    <w:p w14:paraId="38415629" w14:textId="209EC876" w:rsidR="000970BB" w:rsidRPr="00A56672" w:rsidRDefault="000970BB" w:rsidP="00736CF8">
      <w:pPr>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sz w:val="14"/>
          <w:szCs w:val="14"/>
          <w:u w:val="single"/>
        </w:rPr>
        <w:t>Indemnification</w:t>
      </w:r>
      <w:r w:rsidRPr="00A56672">
        <w:rPr>
          <w:rFonts w:ascii="Gotham Light" w:hAnsi="Gotham Light" w:cs="Arial"/>
          <w:sz w:val="14"/>
          <w:szCs w:val="14"/>
        </w:rPr>
        <w:t>.</w:t>
      </w:r>
      <w:r w:rsidR="003E050F" w:rsidRPr="00A56672">
        <w:rPr>
          <w:rFonts w:ascii="Gotham Light" w:hAnsi="Gotham Light" w:cs="Arial"/>
          <w:sz w:val="14"/>
          <w:szCs w:val="14"/>
        </w:rPr>
        <w:t xml:space="preserve"> </w:t>
      </w:r>
      <w:r w:rsidR="008F7AB4">
        <w:rPr>
          <w:rFonts w:ascii="Gotham Light" w:hAnsi="Gotham Light"/>
          <w:sz w:val="14"/>
          <w:szCs w:val="14"/>
        </w:rPr>
        <w:t>Client</w:t>
      </w:r>
      <w:r w:rsidR="003E050F" w:rsidRPr="00A56672">
        <w:rPr>
          <w:rFonts w:ascii="Gotham Light" w:hAnsi="Gotham Light"/>
          <w:sz w:val="14"/>
          <w:szCs w:val="14"/>
        </w:rPr>
        <w:t xml:space="preserve"> agrees to defend, indemnify and hold harmless both </w:t>
      </w:r>
      <w:r w:rsidR="00D23C58">
        <w:rPr>
          <w:rFonts w:ascii="Gotham Light" w:hAnsi="Gotham Light"/>
          <w:sz w:val="14"/>
          <w:szCs w:val="14"/>
        </w:rPr>
        <w:t>Company</w:t>
      </w:r>
      <w:r w:rsidR="003E050F" w:rsidRPr="00A56672">
        <w:rPr>
          <w:rFonts w:ascii="Gotham Light" w:hAnsi="Gotham Light"/>
          <w:sz w:val="14"/>
          <w:szCs w:val="14"/>
        </w:rPr>
        <w:t xml:space="preserve"> and</w:t>
      </w:r>
      <w:r w:rsidR="00437D55" w:rsidRPr="00A56672">
        <w:rPr>
          <w:rFonts w:ascii="Gotham Light" w:hAnsi="Gotham Light"/>
          <w:sz w:val="14"/>
          <w:szCs w:val="14"/>
        </w:rPr>
        <w:t xml:space="preserve"> all</w:t>
      </w:r>
      <w:r w:rsidR="003E050F" w:rsidRPr="00A56672">
        <w:rPr>
          <w:rFonts w:ascii="Gotham Light" w:hAnsi="Gotham Light"/>
          <w:sz w:val="14"/>
          <w:szCs w:val="14"/>
        </w:rPr>
        <w:t xml:space="preserve"> </w:t>
      </w:r>
      <w:r w:rsidR="00D23C58">
        <w:rPr>
          <w:rFonts w:ascii="Gotham Light" w:hAnsi="Gotham Light"/>
          <w:sz w:val="14"/>
          <w:szCs w:val="14"/>
        </w:rPr>
        <w:t>Company</w:t>
      </w:r>
      <w:r w:rsidR="00065910" w:rsidRPr="00A56672">
        <w:rPr>
          <w:rFonts w:ascii="Gotham Light" w:hAnsi="Gotham Light"/>
          <w:sz w:val="14"/>
          <w:szCs w:val="14"/>
        </w:rPr>
        <w:t xml:space="preserve"> Teammates</w:t>
      </w:r>
      <w:r w:rsidR="003E050F" w:rsidRPr="00A56672">
        <w:rPr>
          <w:rFonts w:ascii="Gotham Light" w:hAnsi="Gotham Light"/>
          <w:sz w:val="14"/>
          <w:szCs w:val="14"/>
        </w:rPr>
        <w:t>, individually and/or collectively, and each of their respective officers, directors, employees, associated or affiliated companies, successors, assigns, licensees</w:t>
      </w:r>
      <w:r w:rsidR="00065910" w:rsidRPr="00A56672">
        <w:rPr>
          <w:rFonts w:ascii="Gotham Light" w:hAnsi="Gotham Light"/>
          <w:sz w:val="14"/>
          <w:szCs w:val="14"/>
        </w:rPr>
        <w:t xml:space="preserve"> </w:t>
      </w:r>
      <w:r w:rsidR="003E050F" w:rsidRPr="00A56672">
        <w:rPr>
          <w:rFonts w:ascii="Gotham Light" w:hAnsi="Gotham Light"/>
          <w:sz w:val="14"/>
          <w:szCs w:val="14"/>
        </w:rPr>
        <w:t>(hereinafter referred to as “</w:t>
      </w:r>
      <w:r w:rsidR="003E050F" w:rsidRPr="00A56672">
        <w:rPr>
          <w:rFonts w:ascii="Gotham Light" w:hAnsi="Gotham Light"/>
          <w:sz w:val="14"/>
          <w:szCs w:val="14"/>
          <w:u w:val="single"/>
        </w:rPr>
        <w:t>Indemnitees</w:t>
      </w:r>
      <w:r w:rsidR="003E050F" w:rsidRPr="004A4564">
        <w:rPr>
          <w:rFonts w:ascii="Gotham Light" w:hAnsi="Gotham Light"/>
          <w:sz w:val="14"/>
          <w:szCs w:val="14"/>
        </w:rPr>
        <w:t xml:space="preserve">”) from and against any and all third party liabilities, damages, costs and expenses of any kind, including reasonable attorney’s fees, which may be obtained against, imposed upon or suffered by the Indemnitees or any of them by reason of any breach or alleged breach by </w:t>
      </w:r>
      <w:r w:rsidR="008F7AB4">
        <w:rPr>
          <w:rFonts w:ascii="Gotham Light" w:hAnsi="Gotham Light"/>
          <w:sz w:val="14"/>
          <w:szCs w:val="14"/>
        </w:rPr>
        <w:t>Client</w:t>
      </w:r>
      <w:r w:rsidR="003E050F" w:rsidRPr="004A4564">
        <w:rPr>
          <w:rFonts w:ascii="Gotham Light" w:hAnsi="Gotham Light"/>
          <w:sz w:val="14"/>
          <w:szCs w:val="14"/>
        </w:rPr>
        <w:t xml:space="preserve"> of this Agreement, any of </w:t>
      </w:r>
      <w:r w:rsidR="008F7AB4">
        <w:rPr>
          <w:rFonts w:ascii="Gotham Light" w:hAnsi="Gotham Light"/>
          <w:sz w:val="14"/>
          <w:szCs w:val="14"/>
        </w:rPr>
        <w:t>Client</w:t>
      </w:r>
      <w:r w:rsidR="00065910" w:rsidRPr="004A4564">
        <w:rPr>
          <w:rFonts w:ascii="Gotham Light" w:hAnsi="Gotham Light"/>
          <w:sz w:val="14"/>
          <w:szCs w:val="14"/>
        </w:rPr>
        <w:t>’s</w:t>
      </w:r>
      <w:r w:rsidR="003E050F" w:rsidRPr="004A4564">
        <w:rPr>
          <w:rFonts w:ascii="Gotham Light" w:hAnsi="Gotham Light"/>
          <w:sz w:val="14"/>
          <w:szCs w:val="14"/>
        </w:rPr>
        <w:t xml:space="preserve"> representations or warranties hereunder, or</w:t>
      </w:r>
      <w:r w:rsidR="00065910" w:rsidRPr="004A4564">
        <w:rPr>
          <w:rFonts w:ascii="Gotham Light" w:hAnsi="Gotham Light"/>
          <w:sz w:val="14"/>
          <w:szCs w:val="14"/>
        </w:rPr>
        <w:t xml:space="preserve"> any injury or damage sustained by any Indemnitee in connection with the </w:t>
      </w:r>
      <w:r w:rsidR="008F7AB4">
        <w:rPr>
          <w:rFonts w:ascii="Gotham Light" w:hAnsi="Gotham Light"/>
          <w:sz w:val="14"/>
          <w:szCs w:val="14"/>
        </w:rPr>
        <w:t>Project</w:t>
      </w:r>
      <w:r w:rsidR="001B08AB">
        <w:rPr>
          <w:rFonts w:ascii="Gotham Light" w:hAnsi="Gotham Light"/>
          <w:sz w:val="14"/>
          <w:szCs w:val="14"/>
        </w:rPr>
        <w:t xml:space="preserve">, </w:t>
      </w:r>
      <w:r w:rsidR="003E292F" w:rsidRPr="004A4564">
        <w:rPr>
          <w:rFonts w:ascii="Gotham Light" w:hAnsi="Gotham Light"/>
          <w:sz w:val="14"/>
          <w:szCs w:val="14"/>
        </w:rPr>
        <w:t>Products and/or Services</w:t>
      </w:r>
      <w:r w:rsidR="003E050F" w:rsidRPr="004A4564">
        <w:rPr>
          <w:rFonts w:ascii="Gotham Light" w:hAnsi="Gotham Light"/>
          <w:sz w:val="14"/>
          <w:szCs w:val="14"/>
        </w:rPr>
        <w:t>.</w:t>
      </w:r>
      <w:r w:rsidR="008E3308" w:rsidRPr="00A56672">
        <w:rPr>
          <w:rFonts w:ascii="Gotham Light" w:hAnsi="Gotham Light"/>
          <w:sz w:val="14"/>
          <w:szCs w:val="14"/>
        </w:rPr>
        <w:t xml:space="preserve"> </w:t>
      </w:r>
    </w:p>
    <w:p w14:paraId="745986FF" w14:textId="77777777" w:rsidR="00E763CA" w:rsidRPr="00A56672" w:rsidRDefault="00E763CA" w:rsidP="00E763CA">
      <w:pPr>
        <w:pStyle w:val="ListParagraph"/>
        <w:rPr>
          <w:rFonts w:ascii="Gotham Light" w:hAnsi="Gotham Light" w:cs="Arial"/>
          <w:sz w:val="14"/>
          <w:szCs w:val="14"/>
        </w:rPr>
      </w:pPr>
    </w:p>
    <w:p w14:paraId="3BDBA519" w14:textId="0D8BE77E" w:rsidR="00E763CA" w:rsidRPr="00A56672" w:rsidRDefault="00E763CA" w:rsidP="00736CF8">
      <w:pPr>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color w:val="000000" w:themeColor="text1"/>
          <w:sz w:val="14"/>
          <w:szCs w:val="14"/>
          <w:u w:val="single"/>
        </w:rPr>
        <w:t>Legal Proceedings</w:t>
      </w:r>
      <w:r w:rsidRPr="00A56672">
        <w:rPr>
          <w:rFonts w:ascii="Gotham Light" w:hAnsi="Gotham Light" w:cs="Arial"/>
          <w:color w:val="000000" w:themeColor="text1"/>
          <w:sz w:val="14"/>
          <w:szCs w:val="14"/>
        </w:rPr>
        <w:t xml:space="preserve">. </w:t>
      </w:r>
      <w:r w:rsidRPr="00A56672">
        <w:rPr>
          <w:rFonts w:ascii="Gotham Light" w:hAnsi="Gotham Light"/>
          <w:sz w:val="14"/>
          <w:szCs w:val="14"/>
        </w:rPr>
        <w:t>This Agreement and the legal relations among the Parties hereto shall be governed by and construed in accordance with the laws of</w:t>
      </w:r>
      <w:r w:rsidR="00075945">
        <w:rPr>
          <w:rFonts w:ascii="Gotham Light" w:hAnsi="Gotham Light"/>
          <w:sz w:val="14"/>
          <w:szCs w:val="14"/>
        </w:rPr>
        <w:t xml:space="preserve"> </w:t>
      </w:r>
      <w:r w:rsidRPr="00A56672">
        <w:rPr>
          <w:rFonts w:ascii="Gotham Light" w:hAnsi="Gotham Light"/>
          <w:sz w:val="14"/>
          <w:szCs w:val="14"/>
        </w:rPr>
        <w:t xml:space="preserve">New York applicable to agreements wholly made and to be performed within New York, notwithstanding any conflict of law provisions to the contrary. The Parties hereby agree that any action which in any way involves the rights, duties and obligations of any Party under this Agreement shall be brought in courts located in </w:t>
      </w:r>
      <w:r w:rsidR="00B71BFF" w:rsidRPr="00A56672">
        <w:rPr>
          <w:rFonts w:ascii="Gotham Light" w:hAnsi="Gotham Light"/>
          <w:sz w:val="14"/>
          <w:szCs w:val="14"/>
        </w:rPr>
        <w:t>Nassau</w:t>
      </w:r>
      <w:r w:rsidRPr="00A56672">
        <w:rPr>
          <w:rFonts w:ascii="Gotham Light" w:hAnsi="Gotham Light"/>
          <w:sz w:val="14"/>
          <w:szCs w:val="14"/>
        </w:rPr>
        <w:t xml:space="preserve"> County, New York, and the Parties hereby submit to the personal jurisdiction of such courts. Each of the Parties waives any objection that it may have based on improper venue or forum non </w:t>
      </w:r>
      <w:proofErr w:type="spellStart"/>
      <w:r w:rsidRPr="00A56672">
        <w:rPr>
          <w:rFonts w:ascii="Gotham Light" w:hAnsi="Gotham Light"/>
          <w:sz w:val="14"/>
          <w:szCs w:val="14"/>
        </w:rPr>
        <w:t>conveniens</w:t>
      </w:r>
      <w:proofErr w:type="spellEnd"/>
      <w:r w:rsidRPr="00A56672">
        <w:rPr>
          <w:rFonts w:ascii="Gotham Light" w:hAnsi="Gotham Light"/>
          <w:sz w:val="14"/>
          <w:szCs w:val="14"/>
        </w:rPr>
        <w:t xml:space="preserve"> to the conduct of any such suit or action in any such court. </w:t>
      </w:r>
      <w:r w:rsidR="00506145" w:rsidRPr="00A56672">
        <w:rPr>
          <w:rFonts w:ascii="Gotham Light" w:hAnsi="Gotham Light"/>
          <w:sz w:val="14"/>
          <w:szCs w:val="14"/>
        </w:rPr>
        <w:t>Each of the Parties hereby waives the right to trial by jury in any and all actions or proceedings in any court, whether the same is between them or to which they may be Parties, and whether arising out of, under, or by reason of this Agreement, or any acts or transactions hereunder or the interpretation or validity thereof, or out of, under or by reason of any other contract, agreement or transaction of any kind, nature or description whatsoever, whether between them or to which they may be Parties.</w:t>
      </w:r>
    </w:p>
    <w:p w14:paraId="58730AA8" w14:textId="77777777" w:rsidR="00E47953" w:rsidRPr="00A56672" w:rsidRDefault="00E47953" w:rsidP="00E47953">
      <w:pPr>
        <w:tabs>
          <w:tab w:val="left" w:pos="360"/>
        </w:tabs>
        <w:jc w:val="both"/>
        <w:rPr>
          <w:rFonts w:ascii="Gotham Light" w:hAnsi="Gotham Light" w:cs="Arial"/>
          <w:sz w:val="14"/>
          <w:szCs w:val="14"/>
        </w:rPr>
      </w:pPr>
    </w:p>
    <w:p w14:paraId="4A0D81B1" w14:textId="5A201199" w:rsidR="00E443A6" w:rsidRPr="00A56672" w:rsidRDefault="00E443A6" w:rsidP="00736CF8">
      <w:pPr>
        <w:numPr>
          <w:ilvl w:val="0"/>
          <w:numId w:val="24"/>
        </w:numPr>
        <w:tabs>
          <w:tab w:val="left" w:pos="360"/>
        </w:tabs>
        <w:ind w:left="0" w:firstLine="0"/>
        <w:jc w:val="both"/>
        <w:rPr>
          <w:rFonts w:ascii="Gotham Light" w:hAnsi="Gotham Light" w:cs="Arial"/>
          <w:sz w:val="14"/>
          <w:szCs w:val="14"/>
        </w:rPr>
      </w:pPr>
      <w:r w:rsidRPr="00A56672">
        <w:rPr>
          <w:rFonts w:ascii="Gotham Light" w:hAnsi="Gotham Light" w:cs="Arial"/>
          <w:color w:val="000000" w:themeColor="text1"/>
          <w:sz w:val="14"/>
          <w:szCs w:val="14"/>
          <w:u w:val="single"/>
        </w:rPr>
        <w:t>Assignability</w:t>
      </w:r>
      <w:r w:rsidRPr="00A56672">
        <w:rPr>
          <w:rFonts w:ascii="Gotham Light" w:hAnsi="Gotham Light" w:cs="Arial"/>
          <w:color w:val="000000" w:themeColor="text1"/>
          <w:sz w:val="14"/>
          <w:szCs w:val="14"/>
        </w:rPr>
        <w:t xml:space="preserve">. </w:t>
      </w:r>
      <w:r w:rsidR="00130248" w:rsidRPr="00A56672">
        <w:rPr>
          <w:rFonts w:ascii="Gotham Light" w:hAnsi="Gotham Light" w:cs="Arial"/>
          <w:color w:val="000000" w:themeColor="text1"/>
          <w:sz w:val="14"/>
          <w:szCs w:val="14"/>
        </w:rPr>
        <w:t>Neither Party</w:t>
      </w:r>
      <w:r w:rsidRPr="00A56672">
        <w:rPr>
          <w:rFonts w:ascii="Gotham Light" w:hAnsi="Gotham Light" w:cs="Arial"/>
          <w:color w:val="000000" w:themeColor="text1"/>
          <w:sz w:val="14"/>
          <w:szCs w:val="14"/>
        </w:rPr>
        <w:t xml:space="preserve"> shall assign, </w:t>
      </w:r>
      <w:proofErr w:type="gramStart"/>
      <w:r w:rsidRPr="00A56672">
        <w:rPr>
          <w:rFonts w:ascii="Gotham Light" w:hAnsi="Gotham Light" w:cs="Arial"/>
          <w:color w:val="000000" w:themeColor="text1"/>
          <w:sz w:val="14"/>
          <w:szCs w:val="14"/>
        </w:rPr>
        <w:t>encumber</w:t>
      </w:r>
      <w:proofErr w:type="gramEnd"/>
      <w:r w:rsidRPr="00A56672">
        <w:rPr>
          <w:rFonts w:ascii="Gotham Light" w:hAnsi="Gotham Light" w:cs="Arial"/>
          <w:color w:val="000000" w:themeColor="text1"/>
          <w:sz w:val="14"/>
          <w:szCs w:val="14"/>
        </w:rPr>
        <w:t xml:space="preserve"> or transfer this Agreement or any of its rights or obligations hereunder, directly or indirectly, whether pursuant to any transaction or series of transactions, without </w:t>
      </w:r>
      <w:r w:rsidR="00130248" w:rsidRPr="00A56672">
        <w:rPr>
          <w:rFonts w:ascii="Gotham Light" w:hAnsi="Gotham Light" w:cs="Arial"/>
          <w:color w:val="000000" w:themeColor="text1"/>
          <w:sz w:val="14"/>
          <w:szCs w:val="14"/>
        </w:rPr>
        <w:t>the other Party’s</w:t>
      </w:r>
      <w:r w:rsidRPr="00A56672">
        <w:rPr>
          <w:rFonts w:ascii="Gotham Light" w:hAnsi="Gotham Light" w:cs="Arial"/>
          <w:color w:val="000000" w:themeColor="text1"/>
          <w:sz w:val="14"/>
          <w:szCs w:val="14"/>
        </w:rPr>
        <w:t xml:space="preserve"> prior written approval. Any attempted assignment, </w:t>
      </w:r>
      <w:proofErr w:type="gramStart"/>
      <w:r w:rsidRPr="00A56672">
        <w:rPr>
          <w:rFonts w:ascii="Gotham Light" w:hAnsi="Gotham Light" w:cs="Arial"/>
          <w:color w:val="000000" w:themeColor="text1"/>
          <w:sz w:val="14"/>
          <w:szCs w:val="14"/>
        </w:rPr>
        <w:t>encumbrance</w:t>
      </w:r>
      <w:proofErr w:type="gramEnd"/>
      <w:r w:rsidRPr="00A56672">
        <w:rPr>
          <w:rFonts w:ascii="Gotham Light" w:hAnsi="Gotham Light" w:cs="Arial"/>
          <w:color w:val="000000" w:themeColor="text1"/>
          <w:sz w:val="14"/>
          <w:szCs w:val="14"/>
        </w:rPr>
        <w:t xml:space="preserve"> or transfer in violation of the foregoing shall be void and of no force or effect. This Agreement shall be binding upon and inure to the benefit of the Parties to this Agreement and their respective successors and permitted assigns.</w:t>
      </w:r>
    </w:p>
    <w:p w14:paraId="770841F9" w14:textId="0074C1C4" w:rsidR="005E2547" w:rsidRPr="00A56672" w:rsidRDefault="005E2547" w:rsidP="005E2547">
      <w:pPr>
        <w:tabs>
          <w:tab w:val="left" w:pos="360"/>
        </w:tabs>
        <w:jc w:val="both"/>
        <w:rPr>
          <w:rFonts w:ascii="Gotham Light" w:hAnsi="Gotham Light" w:cs="Arial"/>
          <w:sz w:val="14"/>
          <w:szCs w:val="14"/>
        </w:rPr>
      </w:pPr>
      <w:r w:rsidRPr="00A56672">
        <w:rPr>
          <w:rFonts w:ascii="Gotham Light" w:hAnsi="Gotham Light" w:cs="Arial"/>
          <w:color w:val="000000" w:themeColor="text1"/>
          <w:sz w:val="14"/>
          <w:szCs w:val="14"/>
          <w:u w:val="single"/>
        </w:rPr>
        <w:t xml:space="preserve"> </w:t>
      </w:r>
    </w:p>
    <w:p w14:paraId="46498C1E" w14:textId="77777777" w:rsidR="005E2547" w:rsidRPr="00A56672" w:rsidRDefault="005E2547" w:rsidP="00736CF8">
      <w:pPr>
        <w:numPr>
          <w:ilvl w:val="0"/>
          <w:numId w:val="24"/>
        </w:numPr>
        <w:tabs>
          <w:tab w:val="left" w:pos="360"/>
        </w:tabs>
        <w:ind w:left="0" w:firstLine="0"/>
        <w:jc w:val="both"/>
        <w:rPr>
          <w:rFonts w:ascii="Gotham Light" w:hAnsi="Gotham Light" w:cs="Arial"/>
          <w:color w:val="000000" w:themeColor="text1"/>
          <w:sz w:val="14"/>
          <w:szCs w:val="14"/>
        </w:rPr>
      </w:pPr>
      <w:r w:rsidRPr="00A56672">
        <w:rPr>
          <w:rFonts w:ascii="Gotham Light" w:hAnsi="Gotham Light" w:cs="Arial"/>
          <w:color w:val="000000" w:themeColor="text1"/>
          <w:sz w:val="14"/>
          <w:szCs w:val="14"/>
          <w:u w:val="single"/>
        </w:rPr>
        <w:t>Notices</w:t>
      </w:r>
      <w:r w:rsidRPr="00A56672">
        <w:rPr>
          <w:rFonts w:ascii="Gotham Light" w:hAnsi="Gotham Light" w:cs="Arial"/>
          <w:color w:val="000000" w:themeColor="text1"/>
          <w:sz w:val="14"/>
          <w:szCs w:val="14"/>
        </w:rPr>
        <w:t>.</w:t>
      </w:r>
    </w:p>
    <w:p w14:paraId="0E91220C" w14:textId="77777777" w:rsidR="005E2547" w:rsidRPr="00A56672" w:rsidRDefault="005E2547" w:rsidP="005E2547">
      <w:pPr>
        <w:pStyle w:val="ListParagraph"/>
        <w:rPr>
          <w:rFonts w:ascii="Gotham Light" w:hAnsi="Gotham Light" w:cs="Arial"/>
          <w:color w:val="000000" w:themeColor="text1"/>
          <w:sz w:val="14"/>
          <w:szCs w:val="14"/>
        </w:rPr>
      </w:pPr>
    </w:p>
    <w:p w14:paraId="0D9E1282" w14:textId="25F13378" w:rsidR="005E2547" w:rsidRPr="00A56672" w:rsidRDefault="005E2547" w:rsidP="00702ED2">
      <w:pPr>
        <w:numPr>
          <w:ilvl w:val="1"/>
          <w:numId w:val="24"/>
        </w:numPr>
        <w:tabs>
          <w:tab w:val="left" w:pos="36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Requirements for Notices</w:t>
      </w:r>
      <w:r w:rsidRPr="00A56672">
        <w:rPr>
          <w:rFonts w:ascii="Gotham Light" w:hAnsi="Gotham Light"/>
          <w:sz w:val="14"/>
          <w:szCs w:val="14"/>
        </w:rPr>
        <w:t>. All notices, requests, demands and other communications required or permitted to be made hereunder (“</w:t>
      </w:r>
      <w:r w:rsidRPr="00A56672">
        <w:rPr>
          <w:rFonts w:ascii="Gotham Light" w:hAnsi="Gotham Light"/>
          <w:sz w:val="14"/>
          <w:szCs w:val="14"/>
          <w:u w:val="single"/>
        </w:rPr>
        <w:t>Notices</w:t>
      </w:r>
      <w:r w:rsidRPr="00A56672">
        <w:rPr>
          <w:rFonts w:ascii="Gotham Light" w:hAnsi="Gotham Light"/>
          <w:sz w:val="14"/>
          <w:szCs w:val="14"/>
        </w:rPr>
        <w:t>”) shall be in writing</w:t>
      </w:r>
      <w:r w:rsidR="00130248" w:rsidRPr="00A56672">
        <w:rPr>
          <w:rFonts w:ascii="Gotham Light" w:hAnsi="Gotham Light"/>
          <w:sz w:val="14"/>
          <w:szCs w:val="14"/>
        </w:rPr>
        <w:t xml:space="preserve"> </w:t>
      </w:r>
      <w:r w:rsidRPr="00A56672">
        <w:rPr>
          <w:rFonts w:ascii="Gotham Light" w:hAnsi="Gotham Light"/>
          <w:sz w:val="14"/>
          <w:szCs w:val="14"/>
        </w:rPr>
        <w:t xml:space="preserve">and signed by a duly authorized signatory of the </w:t>
      </w:r>
      <w:r w:rsidR="00130248" w:rsidRPr="00A56672">
        <w:rPr>
          <w:rFonts w:ascii="Gotham Light" w:hAnsi="Gotham Light"/>
          <w:sz w:val="14"/>
          <w:szCs w:val="14"/>
        </w:rPr>
        <w:t xml:space="preserve">Party </w:t>
      </w:r>
      <w:r w:rsidRPr="00A56672">
        <w:rPr>
          <w:rFonts w:ascii="Gotham Light" w:hAnsi="Gotham Light"/>
          <w:sz w:val="14"/>
          <w:szCs w:val="14"/>
        </w:rPr>
        <w:t>delivering such notice. All such Notices shall be deemed duly given: (</w:t>
      </w:r>
      <w:proofErr w:type="spellStart"/>
      <w:r w:rsidRPr="00A56672">
        <w:rPr>
          <w:rFonts w:ascii="Gotham Light" w:hAnsi="Gotham Light"/>
          <w:sz w:val="14"/>
          <w:szCs w:val="14"/>
        </w:rPr>
        <w:t>i</w:t>
      </w:r>
      <w:proofErr w:type="spellEnd"/>
      <w:r w:rsidRPr="00A56672">
        <w:rPr>
          <w:rFonts w:ascii="Gotham Light" w:hAnsi="Gotham Light"/>
          <w:sz w:val="14"/>
          <w:szCs w:val="14"/>
        </w:rPr>
        <w:t>) at the time of delivery, if hand delivered to the corporate office for the Party to whom Notice is being delivered, against a signed receipt therefor; (ii) one (1) day after dispatch, if sent to the Party at the address and/or contact listed in this Agreement for such type of Notice, by: (A) registered or certified mail, return receipt requested, first class postage prepaid, or (B) nationally recognized overnight delivery service (e.g., FedEx, UPS, etc.); or (iii) at the time of transmission, if sent to the Party at the address and/or contact listed in this Agreement for such type of Notice by e-mail transmission. Either Party may alter the address to which Notices are to be sent hereunder by giving Notice of such change to the other Party in conformity with the provisions of this Section.</w:t>
      </w:r>
      <w:r w:rsidR="00702ED2" w:rsidRPr="00A56672">
        <w:rPr>
          <w:rFonts w:ascii="Gotham Light" w:hAnsi="Gotham Light" w:cs="Arial"/>
          <w:color w:val="000000" w:themeColor="text1"/>
          <w:sz w:val="14"/>
          <w:szCs w:val="14"/>
        </w:rPr>
        <w:t xml:space="preserve"> </w:t>
      </w:r>
      <w:r w:rsidR="00290A28" w:rsidRPr="00A56672">
        <w:rPr>
          <w:rFonts w:ascii="Gotham Light" w:hAnsi="Gotham Light" w:cs="Arial"/>
          <w:color w:val="000000" w:themeColor="text1"/>
          <w:sz w:val="14"/>
          <w:szCs w:val="14"/>
        </w:rPr>
        <w:t xml:space="preserve">All Notices to </w:t>
      </w:r>
      <w:r w:rsidR="008F7AB4">
        <w:rPr>
          <w:rFonts w:ascii="Gotham Light" w:hAnsi="Gotham Light" w:cs="Arial"/>
          <w:color w:val="000000" w:themeColor="text1"/>
          <w:sz w:val="14"/>
          <w:szCs w:val="14"/>
        </w:rPr>
        <w:t>Client</w:t>
      </w:r>
      <w:r w:rsidR="00290A28" w:rsidRPr="00A56672">
        <w:rPr>
          <w:rFonts w:ascii="Gotham Light" w:hAnsi="Gotham Light" w:cs="Arial"/>
          <w:color w:val="000000" w:themeColor="text1"/>
          <w:sz w:val="14"/>
          <w:szCs w:val="14"/>
        </w:rPr>
        <w:t xml:space="preserve"> shall be delivered to </w:t>
      </w:r>
      <w:r w:rsidR="008F7AB4">
        <w:rPr>
          <w:rFonts w:ascii="Gotham Light" w:hAnsi="Gotham Light" w:cs="Arial"/>
          <w:color w:val="000000" w:themeColor="text1"/>
          <w:sz w:val="14"/>
          <w:szCs w:val="14"/>
        </w:rPr>
        <w:t>Client</w:t>
      </w:r>
      <w:r w:rsidR="00290A28" w:rsidRPr="00A56672">
        <w:rPr>
          <w:rFonts w:ascii="Gotham Light" w:hAnsi="Gotham Light" w:cs="Arial"/>
          <w:color w:val="000000" w:themeColor="text1"/>
          <w:sz w:val="14"/>
          <w:szCs w:val="14"/>
        </w:rPr>
        <w:t xml:space="preserve"> at the address for </w:t>
      </w:r>
      <w:r w:rsidR="008F7AB4">
        <w:rPr>
          <w:rFonts w:ascii="Gotham Light" w:hAnsi="Gotham Light" w:cs="Arial"/>
          <w:color w:val="000000" w:themeColor="text1"/>
          <w:sz w:val="14"/>
          <w:szCs w:val="14"/>
        </w:rPr>
        <w:t>Client</w:t>
      </w:r>
      <w:r w:rsidR="00290A28" w:rsidRPr="00A56672">
        <w:rPr>
          <w:rFonts w:ascii="Gotham Light" w:hAnsi="Gotham Light" w:cs="Arial"/>
          <w:color w:val="000000" w:themeColor="text1"/>
          <w:sz w:val="14"/>
          <w:szCs w:val="14"/>
        </w:rPr>
        <w:t xml:space="preserve"> specified in the </w:t>
      </w:r>
      <w:r w:rsidR="008F7AB4">
        <w:rPr>
          <w:rFonts w:ascii="Gotham Light" w:hAnsi="Gotham Light" w:cs="Arial"/>
          <w:sz w:val="15"/>
          <w:szCs w:val="15"/>
        </w:rPr>
        <w:t>Project</w:t>
      </w:r>
      <w:r w:rsidR="00290A28" w:rsidRPr="00A56672">
        <w:rPr>
          <w:rFonts w:ascii="Gotham Light" w:hAnsi="Gotham Light" w:cs="Arial"/>
          <w:color w:val="000000" w:themeColor="text1"/>
          <w:sz w:val="14"/>
          <w:szCs w:val="14"/>
        </w:rPr>
        <w:t xml:space="preserve"> Terms</w:t>
      </w:r>
      <w:r w:rsidR="00702ED2" w:rsidRPr="00A56672">
        <w:rPr>
          <w:rFonts w:ascii="Gotham Light" w:hAnsi="Gotham Light" w:cs="Arial"/>
          <w:color w:val="000000" w:themeColor="text1"/>
          <w:sz w:val="14"/>
          <w:szCs w:val="14"/>
        </w:rPr>
        <w:t>, and a</w:t>
      </w:r>
      <w:r w:rsidRPr="00A56672">
        <w:rPr>
          <w:rFonts w:ascii="Gotham Light" w:hAnsi="Gotham Light" w:cs="Arial"/>
          <w:color w:val="000000" w:themeColor="text1"/>
          <w:sz w:val="14"/>
          <w:szCs w:val="14"/>
        </w:rPr>
        <w:t xml:space="preserve">ll Notices to </w:t>
      </w:r>
      <w:r w:rsidR="00D23C58">
        <w:rPr>
          <w:rFonts w:ascii="Gotham Light" w:hAnsi="Gotham Light" w:cs="Arial"/>
          <w:color w:val="000000" w:themeColor="text1"/>
          <w:sz w:val="14"/>
          <w:szCs w:val="14"/>
        </w:rPr>
        <w:t>Company</w:t>
      </w:r>
      <w:r w:rsidRPr="00A56672">
        <w:rPr>
          <w:rFonts w:ascii="Gotham Light" w:hAnsi="Gotham Light" w:cs="Arial"/>
          <w:color w:val="000000" w:themeColor="text1"/>
          <w:sz w:val="14"/>
          <w:szCs w:val="14"/>
        </w:rPr>
        <w:t xml:space="preserve"> shall be delivered to </w:t>
      </w:r>
      <w:r w:rsidR="00D23C58">
        <w:rPr>
          <w:rFonts w:ascii="Gotham Light" w:hAnsi="Gotham Light" w:cs="Arial"/>
          <w:color w:val="000000" w:themeColor="text1"/>
          <w:sz w:val="14"/>
          <w:szCs w:val="14"/>
        </w:rPr>
        <w:t>Company</w:t>
      </w:r>
      <w:r w:rsidRPr="00A56672">
        <w:rPr>
          <w:rFonts w:ascii="Gotham Light" w:hAnsi="Gotham Light" w:cs="Arial"/>
          <w:color w:val="000000" w:themeColor="text1"/>
          <w:sz w:val="14"/>
          <w:szCs w:val="14"/>
        </w:rPr>
        <w:t xml:space="preserve"> as follows:</w:t>
      </w:r>
    </w:p>
    <w:p w14:paraId="161489AF" w14:textId="2E79F3CE" w:rsidR="00290A28" w:rsidRPr="00A56672" w:rsidRDefault="005E2547" w:rsidP="00A67D32">
      <w:pPr>
        <w:tabs>
          <w:tab w:val="left" w:pos="360"/>
          <w:tab w:val="left" w:pos="1080"/>
        </w:tabs>
        <w:spacing w:before="120"/>
        <w:ind w:left="360"/>
        <w:jc w:val="both"/>
        <w:rPr>
          <w:rFonts w:ascii="Gotham Light" w:hAnsi="Gotham Light" w:cs="Arial"/>
          <w:color w:val="000000" w:themeColor="text1"/>
          <w:sz w:val="14"/>
          <w:szCs w:val="14"/>
          <w:lang w:bidi="en-US"/>
        </w:rPr>
      </w:pPr>
      <w:r w:rsidRPr="00A56672">
        <w:rPr>
          <w:rFonts w:ascii="Gotham Light" w:hAnsi="Gotham Light" w:cs="Arial"/>
          <w:color w:val="000000" w:themeColor="text1"/>
          <w:sz w:val="14"/>
          <w:szCs w:val="14"/>
        </w:rPr>
        <w:tab/>
        <w:t xml:space="preserve">Address: </w:t>
      </w:r>
      <w:r w:rsidR="00820C03">
        <w:rPr>
          <w:rFonts w:ascii="Gotham Light" w:hAnsi="Gotham Light" w:cs="Arial"/>
          <w:color w:val="000000" w:themeColor="text1"/>
          <w:sz w:val="14"/>
          <w:szCs w:val="14"/>
          <w:lang w:bidi="en-US"/>
        </w:rPr>
        <w:t>d</w:t>
      </w:r>
      <w:r w:rsidR="00290A28" w:rsidRPr="00A56672">
        <w:rPr>
          <w:rFonts w:ascii="Gotham Light" w:hAnsi="Gotham Light" w:cs="Arial"/>
          <w:color w:val="000000" w:themeColor="text1"/>
          <w:sz w:val="14"/>
          <w:szCs w:val="14"/>
          <w:lang w:bidi="en-US"/>
        </w:rPr>
        <w:t>B</w:t>
      </w:r>
      <w:r w:rsidR="00820C03">
        <w:rPr>
          <w:rFonts w:ascii="Gotham Light" w:hAnsi="Gotham Light" w:cs="Arial"/>
          <w:color w:val="000000" w:themeColor="text1"/>
          <w:sz w:val="14"/>
          <w:szCs w:val="14"/>
          <w:lang w:bidi="en-US"/>
        </w:rPr>
        <w:t>b</w:t>
      </w:r>
      <w:r w:rsidR="00290A28" w:rsidRPr="00A56672">
        <w:rPr>
          <w:rFonts w:ascii="Gotham Light" w:hAnsi="Gotham Light" w:cs="Arial"/>
          <w:color w:val="000000" w:themeColor="text1"/>
          <w:sz w:val="14"/>
          <w:szCs w:val="14"/>
          <w:lang w:bidi="en-US"/>
        </w:rPr>
        <w:t xml:space="preserve"> Group, LTD</w:t>
      </w:r>
    </w:p>
    <w:p w14:paraId="2CF2C66F" w14:textId="65E1F2C0" w:rsidR="00290A28" w:rsidRPr="00A56672" w:rsidRDefault="00290A28" w:rsidP="00290A28">
      <w:pPr>
        <w:tabs>
          <w:tab w:val="left" w:pos="360"/>
          <w:tab w:val="left" w:pos="1080"/>
        </w:tabs>
        <w:ind w:left="360"/>
        <w:jc w:val="both"/>
        <w:rPr>
          <w:rFonts w:ascii="Gotham Light" w:hAnsi="Gotham Light" w:cs="Arial"/>
          <w:color w:val="000000" w:themeColor="text1"/>
          <w:sz w:val="14"/>
          <w:szCs w:val="14"/>
          <w:lang w:bidi="en-US"/>
        </w:rPr>
      </w:pPr>
      <w:r w:rsidRPr="00A56672">
        <w:rPr>
          <w:rFonts w:ascii="Gotham Light" w:hAnsi="Gotham Light" w:cs="Arial"/>
          <w:color w:val="000000" w:themeColor="text1"/>
          <w:sz w:val="14"/>
          <w:szCs w:val="14"/>
          <w:lang w:bidi="en-US"/>
        </w:rPr>
        <w:tab/>
      </w:r>
      <w:r w:rsidRPr="00A56672">
        <w:rPr>
          <w:rFonts w:ascii="Gotham Light" w:hAnsi="Gotham Light" w:cs="Arial"/>
          <w:color w:val="000000" w:themeColor="text1"/>
          <w:sz w:val="14"/>
          <w:szCs w:val="14"/>
          <w:lang w:bidi="en-US"/>
        </w:rPr>
        <w:tab/>
        <w:t xml:space="preserve">       67 Bond Court</w:t>
      </w:r>
    </w:p>
    <w:p w14:paraId="319592BB" w14:textId="064B34B9" w:rsidR="005E2547" w:rsidRPr="00A56672" w:rsidRDefault="00290A28" w:rsidP="00290A28">
      <w:pPr>
        <w:tabs>
          <w:tab w:val="left" w:pos="360"/>
          <w:tab w:val="left" w:pos="1080"/>
        </w:tabs>
        <w:ind w:left="360"/>
        <w:jc w:val="both"/>
        <w:rPr>
          <w:rFonts w:ascii="Gotham Light" w:hAnsi="Gotham Light" w:cs="Arial"/>
          <w:color w:val="000000" w:themeColor="text1"/>
          <w:sz w:val="14"/>
          <w:szCs w:val="14"/>
        </w:rPr>
      </w:pPr>
      <w:r w:rsidRPr="00A56672">
        <w:rPr>
          <w:rFonts w:ascii="Gotham Light" w:hAnsi="Gotham Light" w:cs="Arial"/>
          <w:color w:val="000000" w:themeColor="text1"/>
          <w:sz w:val="14"/>
          <w:szCs w:val="14"/>
          <w:lang w:bidi="en-US"/>
        </w:rPr>
        <w:tab/>
      </w:r>
      <w:r w:rsidRPr="00A56672">
        <w:rPr>
          <w:rFonts w:ascii="Gotham Light" w:hAnsi="Gotham Light" w:cs="Arial"/>
          <w:color w:val="000000" w:themeColor="text1"/>
          <w:sz w:val="14"/>
          <w:szCs w:val="14"/>
          <w:lang w:bidi="en-US"/>
        </w:rPr>
        <w:tab/>
        <w:t xml:space="preserve">       Manhasset, NY 11030</w:t>
      </w:r>
    </w:p>
    <w:p w14:paraId="1338CB1C" w14:textId="200A2685" w:rsidR="00290A28" w:rsidRPr="00A56672" w:rsidRDefault="00290A28" w:rsidP="00290A28">
      <w:pPr>
        <w:tabs>
          <w:tab w:val="left" w:pos="360"/>
          <w:tab w:val="left" w:pos="1080"/>
        </w:tabs>
        <w:ind w:left="360"/>
        <w:jc w:val="both"/>
        <w:rPr>
          <w:rFonts w:ascii="Gotham Light" w:hAnsi="Gotham Light" w:cs="Arial"/>
          <w:color w:val="000000" w:themeColor="text1"/>
          <w:sz w:val="14"/>
          <w:szCs w:val="14"/>
        </w:rPr>
      </w:pPr>
      <w:r w:rsidRPr="00A56672">
        <w:rPr>
          <w:rFonts w:ascii="Gotham Light" w:hAnsi="Gotham Light" w:cs="Arial"/>
          <w:color w:val="000000" w:themeColor="text1"/>
          <w:sz w:val="14"/>
          <w:szCs w:val="14"/>
        </w:rPr>
        <w:tab/>
      </w:r>
      <w:r w:rsidRPr="00A56672">
        <w:rPr>
          <w:rFonts w:ascii="Gotham Light" w:hAnsi="Gotham Light" w:cs="Arial"/>
          <w:color w:val="000000" w:themeColor="text1"/>
          <w:sz w:val="14"/>
          <w:szCs w:val="14"/>
        </w:rPr>
        <w:tab/>
        <w:t xml:space="preserve">       Attention: </w:t>
      </w:r>
      <w:r w:rsidR="008E1FB7">
        <w:rPr>
          <w:rFonts w:ascii="Gotham Light" w:hAnsi="Gotham Light" w:cs="Arial"/>
          <w:color w:val="000000" w:themeColor="text1"/>
          <w:sz w:val="14"/>
          <w:szCs w:val="14"/>
        </w:rPr>
        <w:t>Bobby Becker</w:t>
      </w:r>
    </w:p>
    <w:p w14:paraId="499A385B" w14:textId="37245955" w:rsidR="008212BB" w:rsidRPr="00A67D32" w:rsidRDefault="005E2547" w:rsidP="00A67D32">
      <w:pPr>
        <w:tabs>
          <w:tab w:val="left" w:pos="360"/>
          <w:tab w:val="left" w:pos="1080"/>
        </w:tabs>
        <w:spacing w:after="120"/>
        <w:ind w:left="360"/>
        <w:jc w:val="both"/>
        <w:rPr>
          <w:rFonts w:ascii="Gotham Light" w:hAnsi="Gotham Light" w:cs="Arial"/>
          <w:color w:val="000000" w:themeColor="text1"/>
          <w:sz w:val="14"/>
          <w:szCs w:val="14"/>
        </w:rPr>
      </w:pPr>
      <w:r w:rsidRPr="00A56672">
        <w:rPr>
          <w:rFonts w:ascii="Gotham Light" w:hAnsi="Gotham Light" w:cs="Arial"/>
          <w:color w:val="000000" w:themeColor="text1"/>
          <w:sz w:val="14"/>
          <w:szCs w:val="14"/>
        </w:rPr>
        <w:tab/>
        <w:t xml:space="preserve">Email: </w:t>
      </w:r>
      <w:r w:rsidR="008E1FB7" w:rsidRPr="008E1FB7">
        <w:rPr>
          <w:rFonts w:ascii="Gotham Light" w:hAnsi="Gotham Light" w:cs="Arial"/>
          <w:color w:val="000000" w:themeColor="text1"/>
          <w:sz w:val="14"/>
          <w:szCs w:val="14"/>
        </w:rPr>
        <w:t>bobby@thedbbgroup.com</w:t>
      </w:r>
    </w:p>
    <w:p w14:paraId="1C528D0B" w14:textId="77777777" w:rsidR="00F421D2" w:rsidRPr="00A56672" w:rsidRDefault="00F421D2" w:rsidP="00736CF8">
      <w:pPr>
        <w:numPr>
          <w:ilvl w:val="0"/>
          <w:numId w:val="24"/>
        </w:numPr>
        <w:tabs>
          <w:tab w:val="left" w:pos="360"/>
        </w:tabs>
        <w:ind w:left="0" w:firstLine="0"/>
        <w:jc w:val="both"/>
        <w:rPr>
          <w:rFonts w:ascii="Gotham Light" w:hAnsi="Gotham Light" w:cs="Arial"/>
          <w:color w:val="000000" w:themeColor="text1"/>
          <w:sz w:val="14"/>
          <w:szCs w:val="14"/>
        </w:rPr>
      </w:pPr>
      <w:r w:rsidRPr="00A56672">
        <w:rPr>
          <w:rFonts w:ascii="Gotham Light" w:hAnsi="Gotham Light" w:cs="Arial"/>
          <w:color w:val="000000" w:themeColor="text1"/>
          <w:sz w:val="14"/>
          <w:szCs w:val="14"/>
          <w:u w:val="single"/>
        </w:rPr>
        <w:t>Miscellaneous</w:t>
      </w:r>
      <w:r w:rsidRPr="00A56672">
        <w:rPr>
          <w:rFonts w:ascii="Gotham Light" w:hAnsi="Gotham Light" w:cs="Arial"/>
          <w:color w:val="000000" w:themeColor="text1"/>
          <w:sz w:val="14"/>
          <w:szCs w:val="14"/>
        </w:rPr>
        <w:t>.</w:t>
      </w:r>
    </w:p>
    <w:p w14:paraId="25F992A0" w14:textId="77777777" w:rsidR="00F421D2" w:rsidRPr="00A56672" w:rsidRDefault="00F421D2" w:rsidP="00F421D2">
      <w:pPr>
        <w:rPr>
          <w:rFonts w:ascii="Gotham Light" w:hAnsi="Gotham Light" w:cs="Arial"/>
          <w:color w:val="000000" w:themeColor="text1"/>
          <w:sz w:val="14"/>
          <w:szCs w:val="14"/>
        </w:rPr>
      </w:pPr>
    </w:p>
    <w:p w14:paraId="727ABD5E" w14:textId="77777777" w:rsidR="00F421D2" w:rsidRPr="00A56672" w:rsidRDefault="00F421D2" w:rsidP="00736CF8">
      <w:pPr>
        <w:numPr>
          <w:ilvl w:val="1"/>
          <w:numId w:val="24"/>
        </w:numPr>
        <w:tabs>
          <w:tab w:val="left" w:pos="36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All Rights Cumulative</w:t>
      </w:r>
      <w:r w:rsidRPr="00A56672">
        <w:rPr>
          <w:rFonts w:ascii="Gotham Light" w:hAnsi="Gotham Light"/>
          <w:sz w:val="14"/>
          <w:szCs w:val="14"/>
        </w:rPr>
        <w:t>. All rights and remedies conferred upon or reserved by the Parties in this Agreement shall be cumulative and concurrent and shall be in addition to all other rights and remedies available to such Parties at law or in equity or otherwise. Such rights and remedies are not intended to be exclusive of any other rights or remedies and the exercise by either Party of any right or remedy herein provided shall be without prejudice to the exercise of any other right or remedy by such Party provided herein or available at law or in equity.</w:t>
      </w:r>
    </w:p>
    <w:p w14:paraId="5AD49C9F" w14:textId="6B4A36AA" w:rsidR="00B2440C" w:rsidRPr="00A56672" w:rsidRDefault="00F421D2" w:rsidP="008E3308">
      <w:pPr>
        <w:tabs>
          <w:tab w:val="left" w:pos="360"/>
        </w:tabs>
        <w:ind w:left="360"/>
        <w:jc w:val="both"/>
        <w:rPr>
          <w:rFonts w:ascii="Gotham Light" w:hAnsi="Gotham Light" w:cs="Arial"/>
          <w:color w:val="000000" w:themeColor="text1"/>
          <w:sz w:val="14"/>
          <w:szCs w:val="14"/>
        </w:rPr>
      </w:pPr>
      <w:r w:rsidRPr="00A56672">
        <w:rPr>
          <w:rFonts w:ascii="Gotham Light" w:hAnsi="Gotham Light"/>
          <w:sz w:val="14"/>
          <w:szCs w:val="14"/>
          <w:u w:val="single"/>
        </w:rPr>
        <w:t xml:space="preserve"> </w:t>
      </w:r>
    </w:p>
    <w:p w14:paraId="7ACF4071" w14:textId="5539AA3B" w:rsidR="00F421D2" w:rsidRPr="00A56672" w:rsidRDefault="00F421D2" w:rsidP="00736CF8">
      <w:pPr>
        <w:numPr>
          <w:ilvl w:val="1"/>
          <w:numId w:val="24"/>
        </w:numPr>
        <w:tabs>
          <w:tab w:val="left" w:pos="720"/>
        </w:tabs>
        <w:ind w:left="720" w:right="360"/>
        <w:jc w:val="both"/>
        <w:rPr>
          <w:rFonts w:ascii="Gotham Light" w:hAnsi="Gotham Light" w:cs="Arial"/>
          <w:color w:val="000000" w:themeColor="text1"/>
          <w:sz w:val="14"/>
          <w:szCs w:val="14"/>
        </w:rPr>
      </w:pPr>
      <w:r w:rsidRPr="00FC097B">
        <w:rPr>
          <w:rFonts w:ascii="Gotham Light" w:hAnsi="Gotham Light"/>
          <w:sz w:val="14"/>
          <w:szCs w:val="14"/>
          <w:u w:val="single"/>
        </w:rPr>
        <w:t>LIMITATION OF LIABILITY</w:t>
      </w:r>
      <w:r w:rsidRPr="00FC097B">
        <w:rPr>
          <w:rFonts w:ascii="Gotham Light" w:hAnsi="Gotham Light"/>
          <w:sz w:val="14"/>
          <w:szCs w:val="14"/>
        </w:rPr>
        <w:t xml:space="preserve">. TO THE MAXIMUM EXTENT PERMISSIBLE UNDER APPLICABLE LAW, </w:t>
      </w:r>
      <w:r w:rsidR="00D23C58">
        <w:rPr>
          <w:rFonts w:ascii="Gotham Light" w:hAnsi="Gotham Light"/>
          <w:sz w:val="14"/>
          <w:szCs w:val="14"/>
        </w:rPr>
        <w:t>COMPANY</w:t>
      </w:r>
      <w:r w:rsidRPr="00FC097B">
        <w:rPr>
          <w:rFonts w:ascii="Gotham Light" w:hAnsi="Gotham Light"/>
          <w:sz w:val="14"/>
          <w:szCs w:val="14"/>
        </w:rPr>
        <w:t xml:space="preserve"> SHALL NOT BE LIABLE TO </w:t>
      </w:r>
      <w:r w:rsidR="008F7AB4">
        <w:rPr>
          <w:rFonts w:ascii="Gotham Light" w:hAnsi="Gotham Light"/>
          <w:sz w:val="14"/>
          <w:szCs w:val="14"/>
        </w:rPr>
        <w:t>CLIENT</w:t>
      </w:r>
      <w:r w:rsidRPr="00FC097B">
        <w:rPr>
          <w:rFonts w:ascii="Gotham Light" w:hAnsi="Gotham Light"/>
          <w:sz w:val="14"/>
          <w:szCs w:val="14"/>
        </w:rPr>
        <w:t xml:space="preserve"> </w:t>
      </w:r>
      <w:r w:rsidR="00BD1C9B" w:rsidRPr="00FC097B">
        <w:rPr>
          <w:rFonts w:ascii="Gotham Light" w:hAnsi="Gotham Light"/>
          <w:sz w:val="14"/>
          <w:szCs w:val="14"/>
        </w:rPr>
        <w:t xml:space="preserve">OR ANY THIRD PARTY </w:t>
      </w:r>
      <w:r w:rsidRPr="00FC097B">
        <w:rPr>
          <w:rFonts w:ascii="Gotham Light" w:hAnsi="Gotham Light"/>
          <w:sz w:val="14"/>
          <w:szCs w:val="14"/>
        </w:rPr>
        <w:t>FOR ANY CONSEQUENTIAL, INCIDENTAL, PUNITIVE, EXEMPLARY, OR SPECIAL DAMAGES, OR FOR LOSS OF GOOD WILL OR BUSINESS PROFITS</w:t>
      </w:r>
      <w:r w:rsidRPr="00A56672">
        <w:rPr>
          <w:rFonts w:ascii="Gotham Light" w:hAnsi="Gotham Light"/>
          <w:sz w:val="14"/>
          <w:szCs w:val="14"/>
        </w:rPr>
        <w:t xml:space="preserve">, REGARDLESS OF THE FORM OR ACTION, WHETHER IN CONTRACT OR IN TORT, EVEN IF </w:t>
      </w:r>
      <w:r w:rsidR="00D23C58">
        <w:rPr>
          <w:rFonts w:ascii="Gotham Light" w:hAnsi="Gotham Light"/>
          <w:sz w:val="14"/>
          <w:szCs w:val="14"/>
        </w:rPr>
        <w:t>COMPANY</w:t>
      </w:r>
      <w:r w:rsidRPr="00A56672">
        <w:rPr>
          <w:rFonts w:ascii="Gotham Light" w:hAnsi="Gotham Light"/>
          <w:sz w:val="14"/>
          <w:szCs w:val="14"/>
        </w:rPr>
        <w:t xml:space="preserve"> HAS BEEN ADVISED OF THE POSSIBLITY OF SUCH DAMAGES OR LOSSES.</w:t>
      </w:r>
    </w:p>
    <w:p w14:paraId="7BE82117" w14:textId="77777777" w:rsidR="00F421D2" w:rsidRPr="00A56672" w:rsidRDefault="00F421D2" w:rsidP="00F421D2">
      <w:pPr>
        <w:pStyle w:val="ListParagraph"/>
        <w:rPr>
          <w:rFonts w:ascii="Gotham Light" w:hAnsi="Gotham Light" w:cs="Arial"/>
          <w:color w:val="000000" w:themeColor="text1"/>
          <w:sz w:val="14"/>
          <w:szCs w:val="14"/>
        </w:rPr>
      </w:pPr>
    </w:p>
    <w:p w14:paraId="3EB64334" w14:textId="77C54BB4" w:rsidR="00475A1B" w:rsidRPr="00A56672" w:rsidRDefault="00F421D2" w:rsidP="00475A1B">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Relationship of the Parties</w:t>
      </w:r>
      <w:r w:rsidRPr="00A56672">
        <w:rPr>
          <w:rFonts w:ascii="Gotham Light" w:hAnsi="Gotham Light"/>
          <w:sz w:val="14"/>
          <w:szCs w:val="14"/>
        </w:rPr>
        <w:t xml:space="preserve">. </w:t>
      </w:r>
      <w:r w:rsidR="008F7AB4">
        <w:rPr>
          <w:rFonts w:ascii="Gotham Light" w:hAnsi="Gotham Light"/>
          <w:sz w:val="14"/>
          <w:szCs w:val="14"/>
        </w:rPr>
        <w:t>Client</w:t>
      </w:r>
      <w:r w:rsidR="00475A1B" w:rsidRPr="00A56672">
        <w:rPr>
          <w:rFonts w:ascii="Gotham Light" w:hAnsi="Gotham Light"/>
          <w:sz w:val="14"/>
          <w:szCs w:val="14"/>
        </w:rPr>
        <w:t xml:space="preserve"> and </w:t>
      </w:r>
      <w:r w:rsidR="00D23C58">
        <w:rPr>
          <w:rFonts w:ascii="Gotham Light" w:hAnsi="Gotham Light"/>
          <w:sz w:val="14"/>
          <w:szCs w:val="14"/>
        </w:rPr>
        <w:t>Company</w:t>
      </w:r>
      <w:r w:rsidR="00475A1B" w:rsidRPr="00A56672">
        <w:rPr>
          <w:rFonts w:ascii="Gotham Light" w:hAnsi="Gotham Light"/>
          <w:sz w:val="14"/>
          <w:szCs w:val="14"/>
        </w:rPr>
        <w:t xml:space="preserve"> agree that </w:t>
      </w:r>
      <w:r w:rsidR="00D23C58">
        <w:rPr>
          <w:rFonts w:ascii="Gotham Light" w:hAnsi="Gotham Light"/>
          <w:sz w:val="14"/>
          <w:szCs w:val="14"/>
        </w:rPr>
        <w:t>Company</w:t>
      </w:r>
      <w:r w:rsidR="00475A1B" w:rsidRPr="00A56672">
        <w:rPr>
          <w:rFonts w:ascii="Gotham Light" w:hAnsi="Gotham Light"/>
          <w:sz w:val="14"/>
          <w:szCs w:val="14"/>
        </w:rPr>
        <w:t xml:space="preserve"> shall perform hereunder as an independent </w:t>
      </w:r>
      <w:r w:rsidR="00F72ED9" w:rsidRPr="00A56672">
        <w:rPr>
          <w:rFonts w:ascii="Gotham Light" w:hAnsi="Gotham Light"/>
          <w:sz w:val="14"/>
          <w:szCs w:val="14"/>
        </w:rPr>
        <w:t>contractor</w:t>
      </w:r>
      <w:r w:rsidR="00CE5517">
        <w:rPr>
          <w:rFonts w:ascii="Gotham Light" w:hAnsi="Gotham Light"/>
          <w:sz w:val="14"/>
          <w:szCs w:val="14"/>
        </w:rPr>
        <w:t xml:space="preserve">, </w:t>
      </w:r>
      <w:r w:rsidR="00475A1B" w:rsidRPr="00A56672">
        <w:rPr>
          <w:rFonts w:ascii="Gotham Light" w:hAnsi="Gotham Light"/>
          <w:sz w:val="14"/>
          <w:szCs w:val="14"/>
        </w:rPr>
        <w:t xml:space="preserve">not as an employee of </w:t>
      </w:r>
      <w:r w:rsidR="008F7AB4">
        <w:rPr>
          <w:rFonts w:ascii="Gotham Light" w:hAnsi="Gotham Light"/>
          <w:sz w:val="14"/>
          <w:szCs w:val="14"/>
        </w:rPr>
        <w:t>Client</w:t>
      </w:r>
      <w:r w:rsidR="00475A1B" w:rsidRPr="00A56672">
        <w:rPr>
          <w:rFonts w:ascii="Gotham Light" w:hAnsi="Gotham Light"/>
          <w:sz w:val="14"/>
          <w:szCs w:val="14"/>
        </w:rPr>
        <w:t xml:space="preserve">. Nothing herein contained shall constitute a partnership or a joint venture between </w:t>
      </w:r>
      <w:r w:rsidR="008F7AB4">
        <w:rPr>
          <w:rFonts w:ascii="Gotham Light" w:hAnsi="Gotham Light"/>
          <w:sz w:val="14"/>
          <w:szCs w:val="14"/>
        </w:rPr>
        <w:t>Client</w:t>
      </w:r>
      <w:r w:rsidR="00475A1B" w:rsidRPr="00A56672">
        <w:rPr>
          <w:rFonts w:ascii="Gotham Light" w:hAnsi="Gotham Light"/>
          <w:sz w:val="14"/>
          <w:szCs w:val="14"/>
        </w:rPr>
        <w:t xml:space="preserve"> and </w:t>
      </w:r>
      <w:r w:rsidR="00D23C58">
        <w:rPr>
          <w:rFonts w:ascii="Gotham Light" w:hAnsi="Gotham Light"/>
          <w:sz w:val="14"/>
          <w:szCs w:val="14"/>
        </w:rPr>
        <w:t>Company</w:t>
      </w:r>
      <w:r w:rsidR="00475A1B" w:rsidRPr="00A56672">
        <w:rPr>
          <w:rFonts w:ascii="Gotham Light" w:hAnsi="Gotham Light"/>
          <w:sz w:val="14"/>
          <w:szCs w:val="14"/>
        </w:rPr>
        <w:t xml:space="preserve">. Neither Party hereto shall hold itself out contrary to the terms of this provision, and neither </w:t>
      </w:r>
      <w:r w:rsidR="008F7AB4">
        <w:rPr>
          <w:rFonts w:ascii="Gotham Light" w:hAnsi="Gotham Light"/>
          <w:sz w:val="14"/>
          <w:szCs w:val="14"/>
        </w:rPr>
        <w:t>Client</w:t>
      </w:r>
      <w:r w:rsidR="00475A1B" w:rsidRPr="00A56672">
        <w:rPr>
          <w:rFonts w:ascii="Gotham Light" w:hAnsi="Gotham Light"/>
          <w:sz w:val="14"/>
          <w:szCs w:val="14"/>
        </w:rPr>
        <w:t xml:space="preserve"> nor </w:t>
      </w:r>
      <w:r w:rsidR="00D23C58">
        <w:rPr>
          <w:rFonts w:ascii="Gotham Light" w:hAnsi="Gotham Light"/>
          <w:sz w:val="14"/>
          <w:szCs w:val="14"/>
        </w:rPr>
        <w:t>Company</w:t>
      </w:r>
      <w:r w:rsidR="00475A1B" w:rsidRPr="00A56672">
        <w:rPr>
          <w:rFonts w:ascii="Gotham Light" w:hAnsi="Gotham Light"/>
          <w:sz w:val="14"/>
          <w:szCs w:val="14"/>
        </w:rPr>
        <w:t xml:space="preserve"> shall become liable for any representation, </w:t>
      </w:r>
      <w:proofErr w:type="gramStart"/>
      <w:r w:rsidR="00475A1B" w:rsidRPr="00A56672">
        <w:rPr>
          <w:rFonts w:ascii="Gotham Light" w:hAnsi="Gotham Light"/>
          <w:sz w:val="14"/>
          <w:szCs w:val="14"/>
        </w:rPr>
        <w:t>act</w:t>
      </w:r>
      <w:proofErr w:type="gramEnd"/>
      <w:r w:rsidR="00475A1B" w:rsidRPr="00A56672">
        <w:rPr>
          <w:rFonts w:ascii="Gotham Light" w:hAnsi="Gotham Light"/>
          <w:sz w:val="14"/>
          <w:szCs w:val="14"/>
        </w:rPr>
        <w:t xml:space="preserve"> or omission of the other Party contrary to the provisions hereof. </w:t>
      </w:r>
    </w:p>
    <w:p w14:paraId="268D3664" w14:textId="77777777" w:rsidR="00F421D2" w:rsidRPr="00A56672" w:rsidRDefault="00F421D2" w:rsidP="00F421D2">
      <w:pPr>
        <w:pStyle w:val="ListParagraph"/>
        <w:rPr>
          <w:rFonts w:ascii="Gotham Light" w:hAnsi="Gotham Light" w:cs="Arial"/>
          <w:color w:val="000000" w:themeColor="text1"/>
          <w:sz w:val="14"/>
          <w:szCs w:val="14"/>
        </w:rPr>
      </w:pPr>
    </w:p>
    <w:p w14:paraId="126C6D34" w14:textId="717088E7" w:rsidR="00F421D2" w:rsidRPr="00A56672" w:rsidRDefault="00F421D2" w:rsidP="00736CF8">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Entire Agreement</w:t>
      </w:r>
      <w:r w:rsidRPr="00A56672">
        <w:rPr>
          <w:rFonts w:ascii="Gotham Light" w:hAnsi="Gotham Light"/>
          <w:sz w:val="14"/>
          <w:szCs w:val="14"/>
        </w:rPr>
        <w:t>. This Agreement sets forth the entire agreement and understanding between the Parties with respect to the subject matter hereof, and supersedes all prior agreements</w:t>
      </w:r>
      <w:r w:rsidR="00C91A01" w:rsidRPr="00A56672">
        <w:rPr>
          <w:rFonts w:ascii="Gotham Light" w:hAnsi="Gotham Light"/>
          <w:sz w:val="14"/>
          <w:szCs w:val="14"/>
        </w:rPr>
        <w:t xml:space="preserve">, </w:t>
      </w:r>
      <w:r w:rsidRPr="00A56672">
        <w:rPr>
          <w:rFonts w:ascii="Gotham Light" w:hAnsi="Gotham Light"/>
          <w:sz w:val="14"/>
          <w:szCs w:val="14"/>
        </w:rPr>
        <w:t xml:space="preserve">understandings, </w:t>
      </w:r>
      <w:proofErr w:type="gramStart"/>
      <w:r w:rsidRPr="00A56672">
        <w:rPr>
          <w:rFonts w:ascii="Gotham Light" w:hAnsi="Gotham Light"/>
          <w:sz w:val="14"/>
          <w:szCs w:val="14"/>
        </w:rPr>
        <w:t>inducements</w:t>
      </w:r>
      <w:proofErr w:type="gramEnd"/>
      <w:r w:rsidRPr="00A56672">
        <w:rPr>
          <w:rFonts w:ascii="Gotham Light" w:hAnsi="Gotham Light"/>
          <w:sz w:val="14"/>
          <w:szCs w:val="14"/>
        </w:rPr>
        <w:t xml:space="preserve"> and conditions, whether express or implied, oral or written, except as herein contained. </w:t>
      </w:r>
      <w:r w:rsidRPr="00A56672">
        <w:rPr>
          <w:rFonts w:ascii="Gotham Light" w:hAnsi="Gotham Light" w:cs="Arial"/>
          <w:color w:val="000000" w:themeColor="text1"/>
          <w:sz w:val="14"/>
          <w:szCs w:val="14"/>
        </w:rPr>
        <w:t xml:space="preserve">There are no representations, warranties, terms, conditions, </w:t>
      </w:r>
      <w:proofErr w:type="gramStart"/>
      <w:r w:rsidRPr="00A56672">
        <w:rPr>
          <w:rFonts w:ascii="Gotham Light" w:hAnsi="Gotham Light" w:cs="Arial"/>
          <w:color w:val="000000" w:themeColor="text1"/>
          <w:sz w:val="14"/>
          <w:szCs w:val="14"/>
        </w:rPr>
        <w:t>undertakings</w:t>
      </w:r>
      <w:proofErr w:type="gramEnd"/>
      <w:r w:rsidRPr="00A56672">
        <w:rPr>
          <w:rFonts w:ascii="Gotham Light" w:hAnsi="Gotham Light" w:cs="Arial"/>
          <w:color w:val="000000" w:themeColor="text1"/>
          <w:sz w:val="14"/>
          <w:szCs w:val="14"/>
        </w:rPr>
        <w:t xml:space="preserve"> or collateral agreements, express, implied or statutory, between the parties other than as expressly set forth in this Agreement. </w:t>
      </w:r>
      <w:r w:rsidRPr="00A56672">
        <w:rPr>
          <w:rFonts w:ascii="Gotham Light" w:hAnsi="Gotham Light"/>
          <w:sz w:val="14"/>
          <w:szCs w:val="14"/>
        </w:rPr>
        <w:t>This Agreement may only be amended or modified by written agreement, duly executed by authorized signatories of, and delivered by, each of the Parties hereto. The express terms of this Agreement shall control and supersede any course of dealing or performance, and/or usage of trade, that is inconsistent with any of the terms hereof.</w:t>
      </w:r>
    </w:p>
    <w:p w14:paraId="64A61351" w14:textId="77777777" w:rsidR="00F421D2" w:rsidRPr="00A56672" w:rsidRDefault="00F421D2" w:rsidP="00F421D2">
      <w:pPr>
        <w:pStyle w:val="ListParagraph"/>
        <w:rPr>
          <w:rFonts w:ascii="Gotham Light" w:hAnsi="Gotham Light" w:cs="Arial"/>
          <w:color w:val="000000" w:themeColor="text1"/>
          <w:sz w:val="14"/>
          <w:szCs w:val="14"/>
        </w:rPr>
      </w:pPr>
    </w:p>
    <w:p w14:paraId="524009CE" w14:textId="77777777" w:rsidR="00F421D2" w:rsidRPr="00A56672" w:rsidRDefault="00F421D2" w:rsidP="00736CF8">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Waiver &amp; Delays</w:t>
      </w:r>
      <w:r w:rsidRPr="00A56672">
        <w:rPr>
          <w:rFonts w:ascii="Gotham Light" w:hAnsi="Gotham Light"/>
          <w:sz w:val="14"/>
          <w:szCs w:val="14"/>
        </w:rPr>
        <w:t>. A waiver by any Party of any provision, breach or default of, or rights under, this Agreement, shall: (</w:t>
      </w:r>
      <w:proofErr w:type="spellStart"/>
      <w:r w:rsidRPr="00A56672">
        <w:rPr>
          <w:rFonts w:ascii="Gotham Light" w:hAnsi="Gotham Light"/>
          <w:sz w:val="14"/>
          <w:szCs w:val="14"/>
        </w:rPr>
        <w:t>i</w:t>
      </w:r>
      <w:proofErr w:type="spellEnd"/>
      <w:r w:rsidRPr="00A56672">
        <w:rPr>
          <w:rFonts w:ascii="Gotham Light" w:hAnsi="Gotham Light"/>
          <w:sz w:val="14"/>
          <w:szCs w:val="14"/>
        </w:rPr>
        <w:t xml:space="preserve">) only be effective if signed by an authorized signatory of the Party waiving the same, (ii) not bar the exercise of the same right on any subsequent occasion or any other right at any time, and (iii) not constitute a continuing waiver of such or any other provision, breach, default or right. Neither the failure of nor any delay on the part of any Party to exercise any right, remedy, </w:t>
      </w:r>
      <w:proofErr w:type="gramStart"/>
      <w:r w:rsidRPr="00A56672">
        <w:rPr>
          <w:rFonts w:ascii="Gotham Light" w:hAnsi="Gotham Light"/>
          <w:sz w:val="14"/>
          <w:szCs w:val="14"/>
        </w:rPr>
        <w:t>power</w:t>
      </w:r>
      <w:proofErr w:type="gramEnd"/>
      <w:r w:rsidRPr="00A56672">
        <w:rPr>
          <w:rFonts w:ascii="Gotham Light" w:hAnsi="Gotham Light"/>
          <w:sz w:val="14"/>
          <w:szCs w:val="14"/>
        </w:rPr>
        <w:t xml:space="preserve"> or privilege under this Agreement shall operate as a waiver thereof, nor shall any single or partial exercise of any right, remedy, power or privilege preclude any other or further exercise of the same or of any other right, remedy, power or privilege. </w:t>
      </w:r>
    </w:p>
    <w:p w14:paraId="7DC4F594" w14:textId="77777777" w:rsidR="00F421D2" w:rsidRPr="00A56672" w:rsidRDefault="00F421D2" w:rsidP="00F421D2">
      <w:pPr>
        <w:pStyle w:val="ListParagraph"/>
        <w:rPr>
          <w:rFonts w:ascii="Gotham Light" w:hAnsi="Gotham Light" w:cs="Arial"/>
          <w:color w:val="000000" w:themeColor="text1"/>
          <w:sz w:val="14"/>
          <w:szCs w:val="14"/>
        </w:rPr>
      </w:pPr>
    </w:p>
    <w:p w14:paraId="080E357E" w14:textId="0D258525" w:rsidR="00F421D2" w:rsidRPr="00A56672" w:rsidRDefault="00F421D2" w:rsidP="00736CF8">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Severability</w:t>
      </w:r>
      <w:r w:rsidRPr="00A56672">
        <w:rPr>
          <w:rFonts w:ascii="Gotham Light" w:hAnsi="Gotham Light"/>
          <w:sz w:val="14"/>
          <w:szCs w:val="14"/>
        </w:rPr>
        <w:t>. If any term or provision of this Agreement, as applied to either Party or any circumstance, for any reason shall be declared by a court of competent jurisdiction to be invalid, illegal, unenforceable, inoperative or otherwise ineffective, then: (</w:t>
      </w:r>
      <w:proofErr w:type="spellStart"/>
      <w:r w:rsidRPr="00A56672">
        <w:rPr>
          <w:rFonts w:ascii="Gotham Light" w:hAnsi="Gotham Light"/>
          <w:sz w:val="14"/>
          <w:szCs w:val="14"/>
        </w:rPr>
        <w:t>i</w:t>
      </w:r>
      <w:proofErr w:type="spellEnd"/>
      <w:r w:rsidRPr="00A56672">
        <w:rPr>
          <w:rFonts w:ascii="Gotham Light" w:hAnsi="Gotham Light"/>
          <w:sz w:val="14"/>
          <w:szCs w:val="14"/>
        </w:rPr>
        <w:t xml:space="preserve">) such provision shall be eliminated to the minimum extent necessary, and (ii) such provision shall be reformed and rewritten so as to most closely reflect the intention of </w:t>
      </w:r>
      <w:r w:rsidR="008F7AB4">
        <w:rPr>
          <w:rFonts w:ascii="Gotham Light" w:hAnsi="Gotham Light"/>
          <w:sz w:val="14"/>
          <w:szCs w:val="14"/>
        </w:rPr>
        <w:t>Client</w:t>
      </w:r>
      <w:r w:rsidRPr="00A56672">
        <w:rPr>
          <w:rFonts w:ascii="Gotham Light" w:hAnsi="Gotham Light"/>
          <w:sz w:val="14"/>
          <w:szCs w:val="14"/>
        </w:rPr>
        <w:t xml:space="preserve"> and </w:t>
      </w:r>
      <w:r w:rsidR="00D23C58">
        <w:rPr>
          <w:rFonts w:ascii="Gotham Light" w:hAnsi="Gotham Light"/>
          <w:sz w:val="14"/>
          <w:szCs w:val="14"/>
        </w:rPr>
        <w:t>Company</w:t>
      </w:r>
      <w:r w:rsidRPr="00A56672">
        <w:rPr>
          <w:rFonts w:ascii="Gotham Light" w:hAnsi="Gotham Light"/>
          <w:sz w:val="14"/>
          <w:szCs w:val="14"/>
        </w:rPr>
        <w:t>, such that this Agreement shall otherwise remain in full force and effect and enforceable.</w:t>
      </w:r>
    </w:p>
    <w:p w14:paraId="2426C6AB" w14:textId="77777777" w:rsidR="00F421D2" w:rsidRPr="00A56672" w:rsidRDefault="00F421D2" w:rsidP="00F421D2">
      <w:pPr>
        <w:pStyle w:val="ListParagraph"/>
        <w:rPr>
          <w:rFonts w:ascii="Gotham Light" w:hAnsi="Gotham Light" w:cs="Arial"/>
          <w:color w:val="000000" w:themeColor="text1"/>
          <w:sz w:val="14"/>
          <w:szCs w:val="14"/>
        </w:rPr>
      </w:pPr>
    </w:p>
    <w:p w14:paraId="7EA041D1" w14:textId="0F4CF8FF" w:rsidR="00F421D2" w:rsidRPr="003847D6" w:rsidRDefault="00F421D2" w:rsidP="003847D6">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Further Assurances</w:t>
      </w:r>
      <w:r w:rsidRPr="00A56672">
        <w:rPr>
          <w:rFonts w:ascii="Gotham Light" w:hAnsi="Gotham Light"/>
          <w:sz w:val="14"/>
          <w:szCs w:val="14"/>
        </w:rPr>
        <w:t xml:space="preserve">. </w:t>
      </w:r>
      <w:r w:rsidR="003847D6">
        <w:rPr>
          <w:rFonts w:ascii="Gotham Light" w:hAnsi="Gotham Light"/>
          <w:sz w:val="14"/>
          <w:szCs w:val="14"/>
        </w:rPr>
        <w:t>Client</w:t>
      </w:r>
      <w:r w:rsidRPr="00A56672">
        <w:rPr>
          <w:rFonts w:ascii="Gotham Light" w:hAnsi="Gotham Light"/>
          <w:sz w:val="14"/>
          <w:szCs w:val="14"/>
        </w:rPr>
        <w:t xml:space="preserve"> shall execute and deliver to </w:t>
      </w:r>
      <w:r w:rsidR="00D23C58">
        <w:rPr>
          <w:rFonts w:ascii="Gotham Light" w:hAnsi="Gotham Light"/>
          <w:sz w:val="14"/>
          <w:szCs w:val="14"/>
        </w:rPr>
        <w:t>Company</w:t>
      </w:r>
      <w:r w:rsidRPr="00A56672">
        <w:rPr>
          <w:rFonts w:ascii="Gotham Light" w:hAnsi="Gotham Light"/>
          <w:sz w:val="14"/>
          <w:szCs w:val="14"/>
        </w:rPr>
        <w:t xml:space="preserve"> </w:t>
      </w:r>
      <w:proofErr w:type="gramStart"/>
      <w:r w:rsidRPr="00A56672">
        <w:rPr>
          <w:rFonts w:ascii="Gotham Light" w:hAnsi="Gotham Light"/>
          <w:sz w:val="14"/>
          <w:szCs w:val="14"/>
        </w:rPr>
        <w:t>any and all</w:t>
      </w:r>
      <w:proofErr w:type="gramEnd"/>
      <w:r w:rsidRPr="00A56672">
        <w:rPr>
          <w:rFonts w:ascii="Gotham Light" w:hAnsi="Gotham Light"/>
          <w:sz w:val="14"/>
          <w:szCs w:val="14"/>
        </w:rPr>
        <w:t xml:space="preserve"> documents requested by </w:t>
      </w:r>
      <w:r w:rsidR="00D23C58">
        <w:rPr>
          <w:rFonts w:ascii="Gotham Light" w:hAnsi="Gotham Light"/>
          <w:sz w:val="14"/>
          <w:szCs w:val="14"/>
        </w:rPr>
        <w:t>Company</w:t>
      </w:r>
      <w:r w:rsidRPr="00A56672">
        <w:rPr>
          <w:rFonts w:ascii="Gotham Light" w:hAnsi="Gotham Light"/>
          <w:sz w:val="14"/>
          <w:szCs w:val="14"/>
        </w:rPr>
        <w:t xml:space="preserve"> to effectuate the purpose and intent of this Agreement</w:t>
      </w:r>
      <w:r w:rsidR="00364D0A" w:rsidRPr="00A56672">
        <w:rPr>
          <w:rFonts w:ascii="Gotham Light" w:hAnsi="Gotham Light"/>
          <w:sz w:val="14"/>
          <w:szCs w:val="14"/>
        </w:rPr>
        <w:t xml:space="preserve">, including, without limitation, </w:t>
      </w:r>
      <w:r w:rsidR="00D23C58">
        <w:rPr>
          <w:rFonts w:ascii="Gotham Light" w:hAnsi="Gotham Light"/>
          <w:sz w:val="14"/>
          <w:szCs w:val="14"/>
        </w:rPr>
        <w:t>Company</w:t>
      </w:r>
      <w:r w:rsidR="003847D6">
        <w:rPr>
          <w:rFonts w:ascii="Gotham Light" w:hAnsi="Gotham Light"/>
          <w:sz w:val="14"/>
          <w:szCs w:val="14"/>
        </w:rPr>
        <w:t>’s</w:t>
      </w:r>
      <w:r w:rsidR="00364D0A" w:rsidRPr="00A56672">
        <w:rPr>
          <w:rFonts w:ascii="Gotham Light" w:hAnsi="Gotham Light"/>
          <w:sz w:val="14"/>
          <w:szCs w:val="14"/>
        </w:rPr>
        <w:t xml:space="preserve"> ownership in and to the Property and the Results &amp; Proceeds. In the event </w:t>
      </w:r>
      <w:r w:rsidR="003847D6">
        <w:rPr>
          <w:rFonts w:ascii="Gotham Light" w:hAnsi="Gotham Light"/>
          <w:sz w:val="14"/>
          <w:szCs w:val="14"/>
        </w:rPr>
        <w:t>Client</w:t>
      </w:r>
      <w:r w:rsidR="00364D0A" w:rsidRPr="00A56672">
        <w:rPr>
          <w:rFonts w:ascii="Gotham Light" w:hAnsi="Gotham Light"/>
          <w:sz w:val="14"/>
          <w:szCs w:val="14"/>
        </w:rPr>
        <w:t xml:space="preserve"> fails to so execute and deliver any of the foregoing within five (5) business days of </w:t>
      </w:r>
      <w:r w:rsidR="00D23C58">
        <w:rPr>
          <w:rFonts w:ascii="Gotham Light" w:hAnsi="Gotham Light"/>
          <w:sz w:val="14"/>
          <w:szCs w:val="14"/>
        </w:rPr>
        <w:t>Company</w:t>
      </w:r>
      <w:r w:rsidR="003847D6">
        <w:rPr>
          <w:rFonts w:ascii="Gotham Light" w:hAnsi="Gotham Light" w:cs="Arial"/>
          <w:color w:val="000000" w:themeColor="text1"/>
          <w:sz w:val="14"/>
          <w:szCs w:val="14"/>
        </w:rPr>
        <w:t>’s</w:t>
      </w:r>
      <w:r w:rsidR="00364D0A" w:rsidRPr="003847D6">
        <w:rPr>
          <w:rFonts w:ascii="Gotham Light" w:hAnsi="Gotham Light"/>
          <w:sz w:val="14"/>
          <w:szCs w:val="14"/>
        </w:rPr>
        <w:t xml:space="preserve"> request therefor, </w:t>
      </w:r>
      <w:r w:rsidR="003847D6">
        <w:rPr>
          <w:rFonts w:ascii="Gotham Light" w:hAnsi="Gotham Light"/>
          <w:sz w:val="14"/>
          <w:szCs w:val="14"/>
        </w:rPr>
        <w:t>Client</w:t>
      </w:r>
      <w:r w:rsidR="00364D0A" w:rsidRPr="003847D6">
        <w:rPr>
          <w:rFonts w:ascii="Gotham Light" w:hAnsi="Gotham Light"/>
          <w:sz w:val="14"/>
          <w:szCs w:val="14"/>
        </w:rPr>
        <w:t xml:space="preserve"> hereby appoints </w:t>
      </w:r>
      <w:r w:rsidR="00D23C58">
        <w:rPr>
          <w:rFonts w:ascii="Gotham Light" w:hAnsi="Gotham Light"/>
          <w:sz w:val="14"/>
          <w:szCs w:val="14"/>
        </w:rPr>
        <w:t>Company</w:t>
      </w:r>
      <w:r w:rsidR="00364D0A" w:rsidRPr="003847D6">
        <w:rPr>
          <w:rFonts w:ascii="Gotham Light" w:hAnsi="Gotham Light"/>
          <w:sz w:val="14"/>
          <w:szCs w:val="14"/>
        </w:rPr>
        <w:t xml:space="preserve"> as </w:t>
      </w:r>
      <w:r w:rsidR="003847D6">
        <w:rPr>
          <w:rFonts w:ascii="Gotham Light" w:hAnsi="Gotham Light"/>
          <w:sz w:val="14"/>
          <w:szCs w:val="14"/>
        </w:rPr>
        <w:t>Client’s</w:t>
      </w:r>
      <w:r w:rsidR="00364D0A" w:rsidRPr="003847D6">
        <w:rPr>
          <w:rFonts w:ascii="Gotham Light" w:hAnsi="Gotham Light"/>
          <w:sz w:val="14"/>
          <w:szCs w:val="14"/>
        </w:rPr>
        <w:t xml:space="preserve"> attorney-in-fact for the purposes of executing such documents in </w:t>
      </w:r>
      <w:r w:rsidR="003847D6">
        <w:rPr>
          <w:rFonts w:ascii="Gotham Light" w:hAnsi="Gotham Light"/>
          <w:sz w:val="14"/>
          <w:szCs w:val="14"/>
        </w:rPr>
        <w:t>Client’s</w:t>
      </w:r>
      <w:r w:rsidR="00364D0A" w:rsidRPr="003847D6">
        <w:rPr>
          <w:rFonts w:ascii="Gotham Light" w:hAnsi="Gotham Light"/>
          <w:sz w:val="14"/>
          <w:szCs w:val="14"/>
        </w:rPr>
        <w:t xml:space="preserve"> name.</w:t>
      </w:r>
      <w:r w:rsidR="003847D6">
        <w:rPr>
          <w:rFonts w:ascii="Gotham Light" w:hAnsi="Gotham Light"/>
          <w:sz w:val="14"/>
          <w:szCs w:val="14"/>
        </w:rPr>
        <w:t xml:space="preserve"> This appointment is couple with an interest</w:t>
      </w:r>
      <w:r w:rsidR="003847D6" w:rsidRPr="003847D6">
        <w:rPr>
          <w:rFonts w:ascii="Gotham Light" w:hAnsi="Gotham Light" w:cs="Arial"/>
          <w:color w:val="000000" w:themeColor="text1"/>
          <w:sz w:val="14"/>
          <w:szCs w:val="14"/>
        </w:rPr>
        <w:t>.</w:t>
      </w:r>
    </w:p>
    <w:p w14:paraId="6509FBDD" w14:textId="77777777" w:rsidR="00F421D2" w:rsidRPr="00A56672" w:rsidRDefault="00F421D2" w:rsidP="00F421D2">
      <w:pPr>
        <w:pStyle w:val="ListParagraph"/>
        <w:rPr>
          <w:rFonts w:ascii="Gotham Light" w:hAnsi="Gotham Light" w:cs="Arial"/>
          <w:color w:val="000000" w:themeColor="text1"/>
          <w:sz w:val="14"/>
          <w:szCs w:val="14"/>
        </w:rPr>
      </w:pPr>
    </w:p>
    <w:p w14:paraId="4B1040C0" w14:textId="6D313D68" w:rsidR="00F421D2" w:rsidRPr="00A56672" w:rsidRDefault="00F421D2" w:rsidP="00736CF8">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Form &amp; Construction</w:t>
      </w:r>
      <w:r w:rsidRPr="00A56672">
        <w:rPr>
          <w:rFonts w:ascii="Gotham Light" w:hAnsi="Gotham Light"/>
          <w:sz w:val="14"/>
          <w:szCs w:val="14"/>
        </w:rPr>
        <w:t xml:space="preserve">. Section and Sub-Section headings in this Agreement are included for ease of reference only and do not constitute substantive matter to be considered in construing the terms of this Agreement. </w:t>
      </w:r>
      <w:r w:rsidRPr="00A56672">
        <w:rPr>
          <w:rFonts w:ascii="Gotham Light" w:hAnsi="Gotham Light"/>
          <w:color w:val="000000"/>
          <w:sz w:val="14"/>
          <w:szCs w:val="14"/>
        </w:rPr>
        <w:t>E</w:t>
      </w:r>
      <w:r w:rsidRPr="00A56672">
        <w:rPr>
          <w:rFonts w:ascii="Gotham Light" w:hAnsi="Gotham Light"/>
          <w:color w:val="000000"/>
          <w:spacing w:val="-1"/>
          <w:sz w:val="14"/>
          <w:szCs w:val="14"/>
        </w:rPr>
        <w:t>ac</w:t>
      </w:r>
      <w:r w:rsidRPr="00A56672">
        <w:rPr>
          <w:rFonts w:ascii="Gotham Light" w:hAnsi="Gotham Light"/>
          <w:color w:val="000000"/>
          <w:sz w:val="14"/>
          <w:szCs w:val="14"/>
        </w:rPr>
        <w:t xml:space="preserve">h </w:t>
      </w:r>
      <w:r w:rsidRPr="00A56672">
        <w:rPr>
          <w:rFonts w:ascii="Gotham Light" w:hAnsi="Gotham Light"/>
          <w:color w:val="000000"/>
          <w:spacing w:val="1"/>
          <w:sz w:val="14"/>
          <w:szCs w:val="14"/>
        </w:rPr>
        <w:t>Party</w:t>
      </w:r>
      <w:r w:rsidRPr="00A56672">
        <w:rPr>
          <w:rFonts w:ascii="Gotham Light" w:hAnsi="Gotham Light"/>
          <w:color w:val="000000"/>
          <w:spacing w:val="-7"/>
          <w:sz w:val="14"/>
          <w:szCs w:val="14"/>
        </w:rPr>
        <w:t xml:space="preserve"> </w:t>
      </w:r>
      <w:r w:rsidRPr="00A56672">
        <w:rPr>
          <w:rFonts w:ascii="Gotham Light" w:hAnsi="Gotham Light"/>
          <w:color w:val="000000"/>
          <w:sz w:val="14"/>
          <w:szCs w:val="14"/>
        </w:rPr>
        <w:t>h</w:t>
      </w:r>
      <w:r w:rsidRPr="00A56672">
        <w:rPr>
          <w:rFonts w:ascii="Gotham Light" w:hAnsi="Gotham Light"/>
          <w:color w:val="000000"/>
          <w:spacing w:val="-1"/>
          <w:sz w:val="14"/>
          <w:szCs w:val="14"/>
        </w:rPr>
        <w:t>a</w:t>
      </w:r>
      <w:r w:rsidRPr="00A56672">
        <w:rPr>
          <w:rFonts w:ascii="Gotham Light" w:hAnsi="Gotham Light"/>
          <w:color w:val="000000"/>
          <w:sz w:val="14"/>
          <w:szCs w:val="14"/>
        </w:rPr>
        <w:t xml:space="preserve">s </w:t>
      </w:r>
      <w:r w:rsidRPr="00A56672">
        <w:rPr>
          <w:rFonts w:ascii="Gotham Light" w:hAnsi="Gotham Light"/>
          <w:color w:val="000000"/>
          <w:spacing w:val="-1"/>
          <w:sz w:val="14"/>
          <w:szCs w:val="14"/>
        </w:rPr>
        <w:t>c</w:t>
      </w:r>
      <w:r w:rsidRPr="00A56672">
        <w:rPr>
          <w:rFonts w:ascii="Gotham Light" w:hAnsi="Gotham Light"/>
          <w:color w:val="000000"/>
          <w:sz w:val="14"/>
          <w:szCs w:val="14"/>
        </w:rPr>
        <w:t>oop</w:t>
      </w:r>
      <w:r w:rsidRPr="00A56672">
        <w:rPr>
          <w:rFonts w:ascii="Gotham Light" w:hAnsi="Gotham Light"/>
          <w:color w:val="000000"/>
          <w:spacing w:val="-1"/>
          <w:sz w:val="14"/>
          <w:szCs w:val="14"/>
        </w:rPr>
        <w:t>era</w:t>
      </w:r>
      <w:r w:rsidRPr="00A56672">
        <w:rPr>
          <w:rFonts w:ascii="Gotham Light" w:hAnsi="Gotham Light"/>
          <w:color w:val="000000"/>
          <w:spacing w:val="1"/>
          <w:sz w:val="14"/>
          <w:szCs w:val="14"/>
        </w:rPr>
        <w:t>t</w:t>
      </w:r>
      <w:r w:rsidRPr="00A56672">
        <w:rPr>
          <w:rFonts w:ascii="Gotham Light" w:hAnsi="Gotham Light"/>
          <w:color w:val="000000"/>
          <w:spacing w:val="-1"/>
          <w:sz w:val="14"/>
          <w:szCs w:val="14"/>
        </w:rPr>
        <w:t>e</w:t>
      </w:r>
      <w:r w:rsidRPr="00A56672">
        <w:rPr>
          <w:rFonts w:ascii="Gotham Light" w:hAnsi="Gotham Light"/>
          <w:color w:val="000000"/>
          <w:sz w:val="14"/>
          <w:szCs w:val="14"/>
        </w:rPr>
        <w:t>d</w:t>
      </w:r>
      <w:r w:rsidRPr="00A56672">
        <w:rPr>
          <w:rFonts w:ascii="Gotham Light" w:hAnsi="Gotham Light"/>
          <w:color w:val="000000"/>
          <w:spacing w:val="-8"/>
          <w:sz w:val="14"/>
          <w:szCs w:val="14"/>
        </w:rPr>
        <w:t xml:space="preserve"> </w:t>
      </w:r>
      <w:r w:rsidRPr="00A56672">
        <w:rPr>
          <w:rFonts w:ascii="Gotham Light" w:hAnsi="Gotham Light"/>
          <w:color w:val="000000"/>
          <w:spacing w:val="1"/>
          <w:sz w:val="14"/>
          <w:szCs w:val="14"/>
        </w:rPr>
        <w:t>i</w:t>
      </w:r>
      <w:r w:rsidRPr="00A56672">
        <w:rPr>
          <w:rFonts w:ascii="Gotham Light" w:hAnsi="Gotham Light"/>
          <w:color w:val="000000"/>
          <w:sz w:val="14"/>
          <w:szCs w:val="14"/>
        </w:rPr>
        <w:t>n</w:t>
      </w:r>
      <w:r w:rsidRPr="00A56672">
        <w:rPr>
          <w:rFonts w:ascii="Gotham Light" w:hAnsi="Gotham Light"/>
          <w:color w:val="000000"/>
          <w:spacing w:val="1"/>
          <w:sz w:val="14"/>
          <w:szCs w:val="14"/>
        </w:rPr>
        <w:t xml:space="preserve"> t</w:t>
      </w:r>
      <w:r w:rsidRPr="00A56672">
        <w:rPr>
          <w:rFonts w:ascii="Gotham Light" w:hAnsi="Gotham Light"/>
          <w:color w:val="000000"/>
          <w:sz w:val="14"/>
          <w:szCs w:val="14"/>
        </w:rPr>
        <w:t>he</w:t>
      </w:r>
      <w:r w:rsidRPr="00A56672">
        <w:rPr>
          <w:rFonts w:ascii="Gotham Light" w:hAnsi="Gotham Light"/>
          <w:color w:val="000000"/>
          <w:spacing w:val="-1"/>
          <w:sz w:val="14"/>
          <w:szCs w:val="14"/>
        </w:rPr>
        <w:t xml:space="preserve"> </w:t>
      </w:r>
      <w:r w:rsidRPr="00A56672">
        <w:rPr>
          <w:rFonts w:ascii="Gotham Light" w:hAnsi="Gotham Light"/>
          <w:color w:val="000000"/>
          <w:sz w:val="14"/>
          <w:szCs w:val="14"/>
        </w:rPr>
        <w:t>d</w:t>
      </w:r>
      <w:r w:rsidRPr="00A56672">
        <w:rPr>
          <w:rFonts w:ascii="Gotham Light" w:hAnsi="Gotham Light"/>
          <w:color w:val="000000"/>
          <w:spacing w:val="-1"/>
          <w:sz w:val="14"/>
          <w:szCs w:val="14"/>
        </w:rPr>
        <w:t>raf</w:t>
      </w:r>
      <w:r w:rsidRPr="00A56672">
        <w:rPr>
          <w:rFonts w:ascii="Gotham Light" w:hAnsi="Gotham Light"/>
          <w:color w:val="000000"/>
          <w:spacing w:val="1"/>
          <w:sz w:val="14"/>
          <w:szCs w:val="14"/>
        </w:rPr>
        <w:t>ti</w:t>
      </w:r>
      <w:r w:rsidRPr="00A56672">
        <w:rPr>
          <w:rFonts w:ascii="Gotham Light" w:hAnsi="Gotham Light"/>
          <w:color w:val="000000"/>
          <w:sz w:val="14"/>
          <w:szCs w:val="14"/>
        </w:rPr>
        <w:t>ng</w:t>
      </w:r>
      <w:r w:rsidRPr="00A56672">
        <w:rPr>
          <w:rFonts w:ascii="Gotham Light" w:hAnsi="Gotham Light"/>
          <w:color w:val="000000"/>
          <w:spacing w:val="-8"/>
          <w:sz w:val="14"/>
          <w:szCs w:val="14"/>
        </w:rPr>
        <w:t xml:space="preserve"> </w:t>
      </w:r>
      <w:r w:rsidRPr="00A56672">
        <w:rPr>
          <w:rFonts w:ascii="Gotham Light" w:hAnsi="Gotham Light"/>
          <w:color w:val="000000"/>
          <w:spacing w:val="-1"/>
          <w:sz w:val="14"/>
          <w:szCs w:val="14"/>
        </w:rPr>
        <w:t>a</w:t>
      </w:r>
      <w:r w:rsidRPr="00A56672">
        <w:rPr>
          <w:rFonts w:ascii="Gotham Light" w:hAnsi="Gotham Light"/>
          <w:color w:val="000000"/>
          <w:sz w:val="14"/>
          <w:szCs w:val="14"/>
        </w:rPr>
        <w:t>nd p</w:t>
      </w:r>
      <w:r w:rsidRPr="00A56672">
        <w:rPr>
          <w:rFonts w:ascii="Gotham Light" w:hAnsi="Gotham Light"/>
          <w:color w:val="000000"/>
          <w:spacing w:val="-1"/>
          <w:sz w:val="14"/>
          <w:szCs w:val="14"/>
        </w:rPr>
        <w:t>re</w:t>
      </w:r>
      <w:r w:rsidRPr="00A56672">
        <w:rPr>
          <w:rFonts w:ascii="Gotham Light" w:hAnsi="Gotham Light"/>
          <w:color w:val="000000"/>
          <w:sz w:val="14"/>
          <w:szCs w:val="14"/>
        </w:rPr>
        <w:t>p</w:t>
      </w:r>
      <w:r w:rsidRPr="00A56672">
        <w:rPr>
          <w:rFonts w:ascii="Gotham Light" w:hAnsi="Gotham Light"/>
          <w:color w:val="000000"/>
          <w:spacing w:val="-1"/>
          <w:sz w:val="14"/>
          <w:szCs w:val="14"/>
        </w:rPr>
        <w:t>ara</w:t>
      </w:r>
      <w:r w:rsidRPr="00A56672">
        <w:rPr>
          <w:rFonts w:ascii="Gotham Light" w:hAnsi="Gotham Light"/>
          <w:color w:val="000000"/>
          <w:spacing w:val="1"/>
          <w:sz w:val="14"/>
          <w:szCs w:val="14"/>
        </w:rPr>
        <w:t>ti</w:t>
      </w:r>
      <w:r w:rsidRPr="00A56672">
        <w:rPr>
          <w:rFonts w:ascii="Gotham Light" w:hAnsi="Gotham Light"/>
          <w:color w:val="000000"/>
          <w:sz w:val="14"/>
          <w:szCs w:val="14"/>
        </w:rPr>
        <w:t>on of</w:t>
      </w:r>
      <w:r w:rsidRPr="00A56672">
        <w:rPr>
          <w:rFonts w:ascii="Gotham Light" w:hAnsi="Gotham Light"/>
          <w:color w:val="000000"/>
          <w:spacing w:val="8"/>
          <w:sz w:val="14"/>
          <w:szCs w:val="14"/>
        </w:rPr>
        <w:t xml:space="preserve"> </w:t>
      </w:r>
      <w:r w:rsidRPr="00A56672">
        <w:rPr>
          <w:rFonts w:ascii="Gotham Light" w:hAnsi="Gotham Light"/>
          <w:color w:val="000000"/>
          <w:spacing w:val="1"/>
          <w:sz w:val="14"/>
          <w:szCs w:val="14"/>
        </w:rPr>
        <w:t>t</w:t>
      </w:r>
      <w:r w:rsidRPr="00A56672">
        <w:rPr>
          <w:rFonts w:ascii="Gotham Light" w:hAnsi="Gotham Light"/>
          <w:color w:val="000000"/>
          <w:sz w:val="14"/>
          <w:szCs w:val="14"/>
        </w:rPr>
        <w:t>h</w:t>
      </w:r>
      <w:r w:rsidRPr="00A56672">
        <w:rPr>
          <w:rFonts w:ascii="Gotham Light" w:hAnsi="Gotham Light"/>
          <w:color w:val="000000"/>
          <w:spacing w:val="1"/>
          <w:sz w:val="14"/>
          <w:szCs w:val="14"/>
        </w:rPr>
        <w:t>i</w:t>
      </w:r>
      <w:r w:rsidRPr="00A56672">
        <w:rPr>
          <w:rFonts w:ascii="Gotham Light" w:hAnsi="Gotham Light"/>
          <w:color w:val="000000"/>
          <w:sz w:val="14"/>
          <w:szCs w:val="14"/>
        </w:rPr>
        <w:t>s</w:t>
      </w:r>
      <w:r w:rsidRPr="00A56672">
        <w:rPr>
          <w:rFonts w:ascii="Gotham Light" w:hAnsi="Gotham Light"/>
          <w:color w:val="000000"/>
          <w:spacing w:val="7"/>
          <w:sz w:val="14"/>
          <w:szCs w:val="14"/>
        </w:rPr>
        <w:t xml:space="preserve"> </w:t>
      </w:r>
      <w:r w:rsidRPr="00A56672">
        <w:rPr>
          <w:rFonts w:ascii="Gotham Light" w:hAnsi="Gotham Light"/>
          <w:color w:val="000000"/>
          <w:sz w:val="14"/>
          <w:szCs w:val="14"/>
        </w:rPr>
        <w:t>A</w:t>
      </w:r>
      <w:r w:rsidRPr="00A56672">
        <w:rPr>
          <w:rFonts w:ascii="Gotham Light" w:hAnsi="Gotham Light"/>
          <w:color w:val="000000"/>
          <w:spacing w:val="-2"/>
          <w:sz w:val="14"/>
          <w:szCs w:val="14"/>
        </w:rPr>
        <w:t>g</w:t>
      </w:r>
      <w:r w:rsidRPr="00A56672">
        <w:rPr>
          <w:rFonts w:ascii="Gotham Light" w:hAnsi="Gotham Light"/>
          <w:color w:val="000000"/>
          <w:spacing w:val="-1"/>
          <w:sz w:val="14"/>
          <w:szCs w:val="14"/>
        </w:rPr>
        <w:t>ree</w:t>
      </w:r>
      <w:r w:rsidRPr="00A56672">
        <w:rPr>
          <w:rFonts w:ascii="Gotham Light" w:hAnsi="Gotham Light"/>
          <w:color w:val="000000"/>
          <w:spacing w:val="1"/>
          <w:sz w:val="14"/>
          <w:szCs w:val="14"/>
        </w:rPr>
        <w:t>m</w:t>
      </w:r>
      <w:r w:rsidRPr="00A56672">
        <w:rPr>
          <w:rFonts w:ascii="Gotham Light" w:hAnsi="Gotham Light"/>
          <w:color w:val="000000"/>
          <w:spacing w:val="-1"/>
          <w:sz w:val="14"/>
          <w:szCs w:val="14"/>
        </w:rPr>
        <w:t>e</w:t>
      </w:r>
      <w:r w:rsidRPr="00A56672">
        <w:rPr>
          <w:rFonts w:ascii="Gotham Light" w:hAnsi="Gotham Light"/>
          <w:color w:val="000000"/>
          <w:sz w:val="14"/>
          <w:szCs w:val="14"/>
        </w:rPr>
        <w:t>nt,</w:t>
      </w:r>
      <w:r w:rsidRPr="00A56672">
        <w:rPr>
          <w:rFonts w:ascii="Gotham Light" w:hAnsi="Gotham Light"/>
          <w:color w:val="000000"/>
          <w:spacing w:val="3"/>
          <w:sz w:val="14"/>
          <w:szCs w:val="14"/>
        </w:rPr>
        <w:t xml:space="preserve"> </w:t>
      </w:r>
      <w:r w:rsidRPr="00A56672">
        <w:rPr>
          <w:rFonts w:ascii="Gotham Light" w:hAnsi="Gotham Light"/>
          <w:color w:val="000000"/>
          <w:spacing w:val="-1"/>
          <w:sz w:val="14"/>
          <w:szCs w:val="14"/>
        </w:rPr>
        <w:t>a</w:t>
      </w:r>
      <w:r w:rsidRPr="00A56672">
        <w:rPr>
          <w:rFonts w:ascii="Gotham Light" w:hAnsi="Gotham Light"/>
          <w:color w:val="000000"/>
          <w:sz w:val="14"/>
          <w:szCs w:val="14"/>
        </w:rPr>
        <w:t>nd</w:t>
      </w:r>
      <w:r w:rsidRPr="00A56672">
        <w:rPr>
          <w:rFonts w:ascii="Gotham Light" w:hAnsi="Gotham Light"/>
          <w:color w:val="000000"/>
          <w:spacing w:val="7"/>
          <w:sz w:val="14"/>
          <w:szCs w:val="14"/>
        </w:rPr>
        <w:t xml:space="preserve"> </w:t>
      </w:r>
      <w:r w:rsidRPr="00A56672">
        <w:rPr>
          <w:rFonts w:ascii="Gotham Light" w:hAnsi="Gotham Light"/>
          <w:color w:val="000000"/>
          <w:sz w:val="14"/>
          <w:szCs w:val="14"/>
        </w:rPr>
        <w:t>no</w:t>
      </w:r>
      <w:r w:rsidRPr="00A56672">
        <w:rPr>
          <w:rFonts w:ascii="Gotham Light" w:hAnsi="Gotham Light"/>
          <w:color w:val="000000"/>
          <w:spacing w:val="6"/>
          <w:sz w:val="14"/>
          <w:szCs w:val="14"/>
        </w:rPr>
        <w:t xml:space="preserve"> </w:t>
      </w:r>
      <w:r w:rsidRPr="00A56672">
        <w:rPr>
          <w:rFonts w:ascii="Gotham Light" w:hAnsi="Gotham Light"/>
          <w:color w:val="000000"/>
          <w:sz w:val="14"/>
          <w:szCs w:val="14"/>
        </w:rPr>
        <w:lastRenderedPageBreak/>
        <w:t>d</w:t>
      </w:r>
      <w:r w:rsidRPr="00A56672">
        <w:rPr>
          <w:rFonts w:ascii="Gotham Light" w:hAnsi="Gotham Light"/>
          <w:color w:val="000000"/>
          <w:spacing w:val="1"/>
          <w:sz w:val="14"/>
          <w:szCs w:val="14"/>
        </w:rPr>
        <w:t>i</w:t>
      </w:r>
      <w:r w:rsidRPr="00A56672">
        <w:rPr>
          <w:rFonts w:ascii="Gotham Light" w:hAnsi="Gotham Light"/>
          <w:color w:val="000000"/>
          <w:sz w:val="14"/>
          <w:szCs w:val="14"/>
        </w:rPr>
        <w:t>spu</w:t>
      </w:r>
      <w:r w:rsidRPr="00A56672">
        <w:rPr>
          <w:rFonts w:ascii="Gotham Light" w:hAnsi="Gotham Light"/>
          <w:color w:val="000000"/>
          <w:spacing w:val="1"/>
          <w:sz w:val="14"/>
          <w:szCs w:val="14"/>
        </w:rPr>
        <w:t>t</w:t>
      </w:r>
      <w:r w:rsidRPr="00A56672">
        <w:rPr>
          <w:rFonts w:ascii="Gotham Light" w:hAnsi="Gotham Light"/>
          <w:color w:val="000000"/>
          <w:sz w:val="14"/>
          <w:szCs w:val="14"/>
        </w:rPr>
        <w:t>e</w:t>
      </w:r>
      <w:r w:rsidRPr="00A56672">
        <w:rPr>
          <w:rFonts w:ascii="Gotham Light" w:hAnsi="Gotham Light"/>
          <w:color w:val="000000"/>
          <w:spacing w:val="1"/>
          <w:sz w:val="14"/>
          <w:szCs w:val="14"/>
        </w:rPr>
        <w:t xml:space="preserve"> </w:t>
      </w:r>
      <w:r w:rsidRPr="00A56672">
        <w:rPr>
          <w:rFonts w:ascii="Gotham Light" w:hAnsi="Gotham Light"/>
          <w:color w:val="000000"/>
          <w:sz w:val="14"/>
          <w:szCs w:val="14"/>
        </w:rPr>
        <w:t>w</w:t>
      </w:r>
      <w:r w:rsidRPr="00A56672">
        <w:rPr>
          <w:rFonts w:ascii="Gotham Light" w:hAnsi="Gotham Light"/>
          <w:color w:val="000000"/>
          <w:spacing w:val="1"/>
          <w:sz w:val="14"/>
          <w:szCs w:val="14"/>
        </w:rPr>
        <w:t>it</w:t>
      </w:r>
      <w:r w:rsidRPr="00A56672">
        <w:rPr>
          <w:rFonts w:ascii="Gotham Light" w:hAnsi="Gotham Light"/>
          <w:color w:val="000000"/>
          <w:sz w:val="14"/>
          <w:szCs w:val="14"/>
        </w:rPr>
        <w:t>h</w:t>
      </w:r>
      <w:r w:rsidRPr="00A56672">
        <w:rPr>
          <w:rFonts w:ascii="Gotham Light" w:hAnsi="Gotham Light"/>
          <w:color w:val="000000"/>
          <w:spacing w:val="4"/>
          <w:sz w:val="14"/>
          <w:szCs w:val="14"/>
        </w:rPr>
        <w:t xml:space="preserve"> </w:t>
      </w:r>
      <w:r w:rsidRPr="00A56672">
        <w:rPr>
          <w:rFonts w:ascii="Gotham Light" w:hAnsi="Gotham Light"/>
          <w:color w:val="000000"/>
          <w:spacing w:val="-1"/>
          <w:sz w:val="14"/>
          <w:szCs w:val="14"/>
        </w:rPr>
        <w:t>re</w:t>
      </w:r>
      <w:r w:rsidRPr="00A56672">
        <w:rPr>
          <w:rFonts w:ascii="Gotham Light" w:hAnsi="Gotham Light"/>
          <w:color w:val="000000"/>
          <w:sz w:val="14"/>
          <w:szCs w:val="14"/>
        </w:rPr>
        <w:t>sp</w:t>
      </w:r>
      <w:r w:rsidRPr="00A56672">
        <w:rPr>
          <w:rFonts w:ascii="Gotham Light" w:hAnsi="Gotham Light"/>
          <w:color w:val="000000"/>
          <w:spacing w:val="-1"/>
          <w:sz w:val="14"/>
          <w:szCs w:val="14"/>
        </w:rPr>
        <w:t>ec</w:t>
      </w:r>
      <w:r w:rsidRPr="00A56672">
        <w:rPr>
          <w:rFonts w:ascii="Gotham Light" w:hAnsi="Gotham Light"/>
          <w:color w:val="000000"/>
          <w:sz w:val="14"/>
          <w:szCs w:val="14"/>
        </w:rPr>
        <w:t>t</w:t>
      </w:r>
      <w:r w:rsidRPr="00A56672">
        <w:rPr>
          <w:rFonts w:ascii="Gotham Light" w:hAnsi="Gotham Light"/>
          <w:color w:val="000000"/>
          <w:spacing w:val="2"/>
          <w:sz w:val="14"/>
          <w:szCs w:val="14"/>
        </w:rPr>
        <w:t xml:space="preserve"> </w:t>
      </w:r>
      <w:r w:rsidRPr="00A56672">
        <w:rPr>
          <w:rFonts w:ascii="Gotham Light" w:hAnsi="Gotham Light"/>
          <w:color w:val="000000"/>
          <w:spacing w:val="1"/>
          <w:sz w:val="14"/>
          <w:szCs w:val="14"/>
        </w:rPr>
        <w:t>t</w:t>
      </w:r>
      <w:r w:rsidRPr="00A56672">
        <w:rPr>
          <w:rFonts w:ascii="Gotham Light" w:hAnsi="Gotham Light"/>
          <w:color w:val="000000"/>
          <w:sz w:val="14"/>
          <w:szCs w:val="14"/>
        </w:rPr>
        <w:t>o</w:t>
      </w:r>
      <w:r w:rsidRPr="00A56672">
        <w:rPr>
          <w:rFonts w:ascii="Gotham Light" w:hAnsi="Gotham Light"/>
          <w:color w:val="000000"/>
          <w:spacing w:val="7"/>
          <w:sz w:val="14"/>
          <w:szCs w:val="14"/>
        </w:rPr>
        <w:t xml:space="preserve"> </w:t>
      </w:r>
      <w:r w:rsidRPr="00A56672">
        <w:rPr>
          <w:rFonts w:ascii="Gotham Light" w:hAnsi="Gotham Light"/>
          <w:color w:val="000000"/>
          <w:spacing w:val="1"/>
          <w:sz w:val="14"/>
          <w:szCs w:val="14"/>
        </w:rPr>
        <w:t>t</w:t>
      </w:r>
      <w:r w:rsidRPr="00A56672">
        <w:rPr>
          <w:rFonts w:ascii="Gotham Light" w:hAnsi="Gotham Light"/>
          <w:color w:val="000000"/>
          <w:sz w:val="14"/>
          <w:szCs w:val="14"/>
        </w:rPr>
        <w:t>h</w:t>
      </w:r>
      <w:r w:rsidRPr="00A56672">
        <w:rPr>
          <w:rFonts w:ascii="Gotham Light" w:hAnsi="Gotham Light"/>
          <w:color w:val="000000"/>
          <w:spacing w:val="1"/>
          <w:sz w:val="14"/>
          <w:szCs w:val="14"/>
        </w:rPr>
        <w:t>i</w:t>
      </w:r>
      <w:r w:rsidRPr="00A56672">
        <w:rPr>
          <w:rFonts w:ascii="Gotham Light" w:hAnsi="Gotham Light"/>
          <w:color w:val="000000"/>
          <w:sz w:val="14"/>
          <w:szCs w:val="14"/>
        </w:rPr>
        <w:t>s A</w:t>
      </w:r>
      <w:r w:rsidRPr="00A56672">
        <w:rPr>
          <w:rFonts w:ascii="Gotham Light" w:hAnsi="Gotham Light"/>
          <w:color w:val="000000"/>
          <w:spacing w:val="-2"/>
          <w:sz w:val="14"/>
          <w:szCs w:val="14"/>
        </w:rPr>
        <w:t>g</w:t>
      </w:r>
      <w:r w:rsidRPr="00A56672">
        <w:rPr>
          <w:rFonts w:ascii="Gotham Light" w:hAnsi="Gotham Light"/>
          <w:color w:val="000000"/>
          <w:spacing w:val="-1"/>
          <w:sz w:val="14"/>
          <w:szCs w:val="14"/>
        </w:rPr>
        <w:t>ree</w:t>
      </w:r>
      <w:r w:rsidRPr="00A56672">
        <w:rPr>
          <w:rFonts w:ascii="Gotham Light" w:hAnsi="Gotham Light"/>
          <w:color w:val="000000"/>
          <w:spacing w:val="1"/>
          <w:sz w:val="14"/>
          <w:szCs w:val="14"/>
        </w:rPr>
        <w:t>m</w:t>
      </w:r>
      <w:r w:rsidRPr="00A56672">
        <w:rPr>
          <w:rFonts w:ascii="Gotham Light" w:hAnsi="Gotham Light"/>
          <w:color w:val="000000"/>
          <w:spacing w:val="-1"/>
          <w:sz w:val="14"/>
          <w:szCs w:val="14"/>
        </w:rPr>
        <w:t>e</w:t>
      </w:r>
      <w:r w:rsidRPr="00A56672">
        <w:rPr>
          <w:rFonts w:ascii="Gotham Light" w:hAnsi="Gotham Light"/>
          <w:color w:val="000000"/>
          <w:sz w:val="14"/>
          <w:szCs w:val="14"/>
        </w:rPr>
        <w:t>nt</w:t>
      </w:r>
      <w:r w:rsidRPr="00A56672">
        <w:rPr>
          <w:rFonts w:ascii="Gotham Light" w:hAnsi="Gotham Light"/>
          <w:color w:val="000000"/>
          <w:spacing w:val="-1"/>
          <w:sz w:val="14"/>
          <w:szCs w:val="14"/>
        </w:rPr>
        <w:t xml:space="preserve"> </w:t>
      </w:r>
      <w:r w:rsidRPr="00A56672">
        <w:rPr>
          <w:rFonts w:ascii="Gotham Light" w:hAnsi="Gotham Light"/>
          <w:color w:val="000000"/>
          <w:sz w:val="14"/>
          <w:szCs w:val="14"/>
        </w:rPr>
        <w:t>shou</w:t>
      </w:r>
      <w:r w:rsidRPr="00A56672">
        <w:rPr>
          <w:rFonts w:ascii="Gotham Light" w:hAnsi="Gotham Light"/>
          <w:color w:val="000000"/>
          <w:spacing w:val="1"/>
          <w:sz w:val="14"/>
          <w:szCs w:val="14"/>
        </w:rPr>
        <w:t>l</w:t>
      </w:r>
      <w:r w:rsidRPr="00A56672">
        <w:rPr>
          <w:rFonts w:ascii="Gotham Light" w:hAnsi="Gotham Light"/>
          <w:color w:val="000000"/>
          <w:sz w:val="14"/>
          <w:szCs w:val="14"/>
        </w:rPr>
        <w:t>d</w:t>
      </w:r>
      <w:r w:rsidRPr="00A56672">
        <w:rPr>
          <w:rFonts w:ascii="Gotham Light" w:hAnsi="Gotham Light"/>
          <w:color w:val="000000"/>
          <w:spacing w:val="4"/>
          <w:sz w:val="14"/>
          <w:szCs w:val="14"/>
        </w:rPr>
        <w:t xml:space="preserve"> </w:t>
      </w:r>
      <w:r w:rsidRPr="00A56672">
        <w:rPr>
          <w:rFonts w:ascii="Gotham Light" w:hAnsi="Gotham Light"/>
          <w:color w:val="000000"/>
          <w:sz w:val="14"/>
          <w:szCs w:val="14"/>
        </w:rPr>
        <w:t>be</w:t>
      </w:r>
      <w:r w:rsidRPr="00A56672">
        <w:rPr>
          <w:rFonts w:ascii="Gotham Light" w:hAnsi="Gotham Light"/>
          <w:color w:val="000000"/>
          <w:spacing w:val="7"/>
          <w:sz w:val="14"/>
          <w:szCs w:val="14"/>
        </w:rPr>
        <w:t xml:space="preserve"> </w:t>
      </w:r>
      <w:r w:rsidRPr="00A56672">
        <w:rPr>
          <w:rFonts w:ascii="Gotham Light" w:hAnsi="Gotham Light"/>
          <w:color w:val="000000"/>
          <w:spacing w:val="-1"/>
          <w:sz w:val="14"/>
          <w:szCs w:val="14"/>
        </w:rPr>
        <w:t>re</w:t>
      </w:r>
      <w:r w:rsidRPr="00A56672">
        <w:rPr>
          <w:rFonts w:ascii="Gotham Light" w:hAnsi="Gotham Light"/>
          <w:color w:val="000000"/>
          <w:sz w:val="14"/>
          <w:szCs w:val="14"/>
        </w:rPr>
        <w:t>so</w:t>
      </w:r>
      <w:r w:rsidRPr="00A56672">
        <w:rPr>
          <w:rFonts w:ascii="Gotham Light" w:hAnsi="Gotham Light"/>
          <w:color w:val="000000"/>
          <w:spacing w:val="1"/>
          <w:sz w:val="14"/>
          <w:szCs w:val="14"/>
        </w:rPr>
        <w:t>l</w:t>
      </w:r>
      <w:r w:rsidRPr="00A56672">
        <w:rPr>
          <w:rFonts w:ascii="Gotham Light" w:hAnsi="Gotham Light"/>
          <w:color w:val="000000"/>
          <w:sz w:val="14"/>
          <w:szCs w:val="14"/>
        </w:rPr>
        <w:t>v</w:t>
      </w:r>
      <w:r w:rsidRPr="00A56672">
        <w:rPr>
          <w:rFonts w:ascii="Gotham Light" w:hAnsi="Gotham Light"/>
          <w:color w:val="000000"/>
          <w:spacing w:val="-1"/>
          <w:sz w:val="14"/>
          <w:szCs w:val="14"/>
        </w:rPr>
        <w:t>e</w:t>
      </w:r>
      <w:r w:rsidRPr="00A56672">
        <w:rPr>
          <w:rFonts w:ascii="Gotham Light" w:hAnsi="Gotham Light"/>
          <w:color w:val="000000"/>
          <w:sz w:val="14"/>
          <w:szCs w:val="14"/>
        </w:rPr>
        <w:t>d</w:t>
      </w:r>
      <w:r w:rsidRPr="00A56672">
        <w:rPr>
          <w:rFonts w:ascii="Gotham Light" w:hAnsi="Gotham Light"/>
          <w:color w:val="000000"/>
          <w:spacing w:val="2"/>
          <w:sz w:val="14"/>
          <w:szCs w:val="14"/>
        </w:rPr>
        <w:t xml:space="preserve"> </w:t>
      </w:r>
      <w:r w:rsidRPr="00A56672">
        <w:rPr>
          <w:rFonts w:ascii="Gotham Light" w:hAnsi="Gotham Light"/>
          <w:color w:val="000000"/>
          <w:sz w:val="14"/>
          <w:szCs w:val="14"/>
        </w:rPr>
        <w:t>b</w:t>
      </w:r>
      <w:r w:rsidRPr="00A56672">
        <w:rPr>
          <w:rFonts w:ascii="Gotham Light" w:hAnsi="Gotham Light"/>
          <w:color w:val="000000"/>
          <w:spacing w:val="-1"/>
          <w:sz w:val="14"/>
          <w:szCs w:val="14"/>
        </w:rPr>
        <w:t>a</w:t>
      </w:r>
      <w:r w:rsidRPr="00A56672">
        <w:rPr>
          <w:rFonts w:ascii="Gotham Light" w:hAnsi="Gotham Light"/>
          <w:color w:val="000000"/>
          <w:sz w:val="14"/>
          <w:szCs w:val="14"/>
        </w:rPr>
        <w:t>s</w:t>
      </w:r>
      <w:r w:rsidRPr="00A56672">
        <w:rPr>
          <w:rFonts w:ascii="Gotham Light" w:hAnsi="Gotham Light"/>
          <w:color w:val="000000"/>
          <w:spacing w:val="-1"/>
          <w:sz w:val="14"/>
          <w:szCs w:val="14"/>
        </w:rPr>
        <w:t>e</w:t>
      </w:r>
      <w:r w:rsidRPr="00A56672">
        <w:rPr>
          <w:rFonts w:ascii="Gotham Light" w:hAnsi="Gotham Light"/>
          <w:color w:val="000000"/>
          <w:sz w:val="14"/>
          <w:szCs w:val="14"/>
        </w:rPr>
        <w:t>d</w:t>
      </w:r>
      <w:r w:rsidRPr="00A56672">
        <w:rPr>
          <w:rFonts w:ascii="Gotham Light" w:hAnsi="Gotham Light"/>
          <w:color w:val="000000"/>
          <w:spacing w:val="5"/>
          <w:sz w:val="14"/>
          <w:szCs w:val="14"/>
        </w:rPr>
        <w:t xml:space="preserve"> </w:t>
      </w:r>
      <w:r w:rsidRPr="00A56672">
        <w:rPr>
          <w:rFonts w:ascii="Gotham Light" w:hAnsi="Gotham Light"/>
          <w:color w:val="000000"/>
          <w:sz w:val="14"/>
          <w:szCs w:val="14"/>
        </w:rPr>
        <w:t>on</w:t>
      </w:r>
      <w:r w:rsidRPr="00A56672">
        <w:rPr>
          <w:rFonts w:ascii="Gotham Light" w:hAnsi="Gotham Light"/>
          <w:color w:val="000000"/>
          <w:spacing w:val="8"/>
          <w:sz w:val="14"/>
          <w:szCs w:val="14"/>
        </w:rPr>
        <w:t xml:space="preserve"> </w:t>
      </w:r>
      <w:r w:rsidRPr="00A56672">
        <w:rPr>
          <w:rFonts w:ascii="Gotham Light" w:hAnsi="Gotham Light"/>
          <w:color w:val="000000"/>
          <w:spacing w:val="1"/>
          <w:sz w:val="14"/>
          <w:szCs w:val="14"/>
        </w:rPr>
        <w:t>t</w:t>
      </w:r>
      <w:r w:rsidRPr="00A56672">
        <w:rPr>
          <w:rFonts w:ascii="Gotham Light" w:hAnsi="Gotham Light"/>
          <w:color w:val="000000"/>
          <w:sz w:val="14"/>
          <w:szCs w:val="14"/>
        </w:rPr>
        <w:t>he</w:t>
      </w:r>
      <w:r w:rsidRPr="00A56672">
        <w:rPr>
          <w:rFonts w:ascii="Gotham Light" w:hAnsi="Gotham Light"/>
          <w:color w:val="000000"/>
          <w:spacing w:val="6"/>
          <w:sz w:val="14"/>
          <w:szCs w:val="14"/>
        </w:rPr>
        <w:t xml:space="preserve"> </w:t>
      </w:r>
      <w:r w:rsidRPr="00A56672">
        <w:rPr>
          <w:rFonts w:ascii="Gotham Light" w:hAnsi="Gotham Light"/>
          <w:color w:val="000000"/>
          <w:spacing w:val="-1"/>
          <w:sz w:val="14"/>
          <w:szCs w:val="14"/>
        </w:rPr>
        <w:t>c</w:t>
      </w:r>
      <w:r w:rsidRPr="00A56672">
        <w:rPr>
          <w:rFonts w:ascii="Gotham Light" w:hAnsi="Gotham Light"/>
          <w:color w:val="000000"/>
          <w:sz w:val="14"/>
          <w:szCs w:val="14"/>
        </w:rPr>
        <w:t>on</w:t>
      </w:r>
      <w:r w:rsidRPr="00A56672">
        <w:rPr>
          <w:rFonts w:ascii="Gotham Light" w:hAnsi="Gotham Light"/>
          <w:color w:val="000000"/>
          <w:spacing w:val="-1"/>
          <w:sz w:val="14"/>
          <w:szCs w:val="14"/>
        </w:rPr>
        <w:t>c</w:t>
      </w:r>
      <w:r w:rsidRPr="00A56672">
        <w:rPr>
          <w:rFonts w:ascii="Gotham Light" w:hAnsi="Gotham Light"/>
          <w:color w:val="000000"/>
          <w:spacing w:val="1"/>
          <w:sz w:val="14"/>
          <w:szCs w:val="14"/>
        </w:rPr>
        <w:t>l</w:t>
      </w:r>
      <w:r w:rsidRPr="00A56672">
        <w:rPr>
          <w:rFonts w:ascii="Gotham Light" w:hAnsi="Gotham Light"/>
          <w:color w:val="000000"/>
          <w:sz w:val="14"/>
          <w:szCs w:val="14"/>
        </w:rPr>
        <w:t>us</w:t>
      </w:r>
      <w:r w:rsidRPr="00A56672">
        <w:rPr>
          <w:rFonts w:ascii="Gotham Light" w:hAnsi="Gotham Light"/>
          <w:color w:val="000000"/>
          <w:spacing w:val="1"/>
          <w:sz w:val="14"/>
          <w:szCs w:val="14"/>
        </w:rPr>
        <w:t>i</w:t>
      </w:r>
      <w:r w:rsidRPr="00A56672">
        <w:rPr>
          <w:rFonts w:ascii="Gotham Light" w:hAnsi="Gotham Light"/>
          <w:color w:val="000000"/>
          <w:sz w:val="14"/>
          <w:szCs w:val="14"/>
        </w:rPr>
        <w:t xml:space="preserve">on </w:t>
      </w:r>
      <w:r w:rsidRPr="00A56672">
        <w:rPr>
          <w:rFonts w:ascii="Gotham Light" w:hAnsi="Gotham Light"/>
          <w:color w:val="000000"/>
          <w:spacing w:val="1"/>
          <w:sz w:val="14"/>
          <w:szCs w:val="14"/>
        </w:rPr>
        <w:t>t</w:t>
      </w:r>
      <w:r w:rsidRPr="00A56672">
        <w:rPr>
          <w:rFonts w:ascii="Gotham Light" w:hAnsi="Gotham Light"/>
          <w:color w:val="000000"/>
          <w:sz w:val="14"/>
          <w:szCs w:val="14"/>
        </w:rPr>
        <w:t>h</w:t>
      </w:r>
      <w:r w:rsidRPr="00A56672">
        <w:rPr>
          <w:rFonts w:ascii="Gotham Light" w:hAnsi="Gotham Light"/>
          <w:color w:val="000000"/>
          <w:spacing w:val="-1"/>
          <w:sz w:val="14"/>
          <w:szCs w:val="14"/>
        </w:rPr>
        <w:t>a</w:t>
      </w:r>
      <w:r w:rsidRPr="00A56672">
        <w:rPr>
          <w:rFonts w:ascii="Gotham Light" w:hAnsi="Gotham Light"/>
          <w:color w:val="000000"/>
          <w:sz w:val="14"/>
          <w:szCs w:val="14"/>
        </w:rPr>
        <w:t>t</w:t>
      </w:r>
      <w:r w:rsidRPr="00A56672">
        <w:rPr>
          <w:rFonts w:ascii="Gotham Light" w:hAnsi="Gotham Light"/>
          <w:color w:val="000000"/>
          <w:spacing w:val="4"/>
          <w:sz w:val="14"/>
          <w:szCs w:val="14"/>
        </w:rPr>
        <w:t xml:space="preserve"> </w:t>
      </w:r>
      <w:r w:rsidRPr="00A56672">
        <w:rPr>
          <w:rFonts w:ascii="Gotham Light" w:hAnsi="Gotham Light"/>
          <w:color w:val="000000"/>
          <w:spacing w:val="-1"/>
          <w:sz w:val="14"/>
          <w:szCs w:val="14"/>
        </w:rPr>
        <w:t>e</w:t>
      </w:r>
      <w:r w:rsidRPr="00A56672">
        <w:rPr>
          <w:rFonts w:ascii="Gotham Light" w:hAnsi="Gotham Light"/>
          <w:color w:val="000000"/>
          <w:spacing w:val="1"/>
          <w:sz w:val="14"/>
          <w:szCs w:val="14"/>
        </w:rPr>
        <w:t>it</w:t>
      </w:r>
      <w:r w:rsidRPr="00A56672">
        <w:rPr>
          <w:rFonts w:ascii="Gotham Light" w:hAnsi="Gotham Light"/>
          <w:color w:val="000000"/>
          <w:sz w:val="14"/>
          <w:szCs w:val="14"/>
        </w:rPr>
        <w:t>h</w:t>
      </w:r>
      <w:r w:rsidRPr="00A56672">
        <w:rPr>
          <w:rFonts w:ascii="Gotham Light" w:hAnsi="Gotham Light"/>
          <w:color w:val="000000"/>
          <w:spacing w:val="-1"/>
          <w:sz w:val="14"/>
          <w:szCs w:val="14"/>
        </w:rPr>
        <w:t>e</w:t>
      </w:r>
      <w:r w:rsidRPr="00A56672">
        <w:rPr>
          <w:rFonts w:ascii="Gotham Light" w:hAnsi="Gotham Light"/>
          <w:color w:val="000000"/>
          <w:sz w:val="14"/>
          <w:szCs w:val="14"/>
        </w:rPr>
        <w:t>r</w:t>
      </w:r>
      <w:r w:rsidRPr="00A56672">
        <w:rPr>
          <w:rFonts w:ascii="Gotham Light" w:hAnsi="Gotham Light"/>
          <w:color w:val="000000"/>
          <w:spacing w:val="2"/>
          <w:sz w:val="14"/>
          <w:szCs w:val="14"/>
        </w:rPr>
        <w:t xml:space="preserve"> </w:t>
      </w:r>
      <w:r w:rsidR="00D23C58">
        <w:rPr>
          <w:rFonts w:ascii="Gotham Light" w:hAnsi="Gotham Light"/>
          <w:color w:val="000000"/>
          <w:spacing w:val="1"/>
          <w:sz w:val="14"/>
          <w:szCs w:val="14"/>
        </w:rPr>
        <w:t>Company</w:t>
      </w:r>
      <w:r w:rsidRPr="00A56672">
        <w:rPr>
          <w:rFonts w:ascii="Gotham Light" w:hAnsi="Gotham Light"/>
          <w:color w:val="000000"/>
          <w:spacing w:val="1"/>
          <w:sz w:val="14"/>
          <w:szCs w:val="14"/>
        </w:rPr>
        <w:t xml:space="preserve"> or </w:t>
      </w:r>
      <w:r w:rsidR="008F7AB4">
        <w:rPr>
          <w:rFonts w:ascii="Gotham Light" w:hAnsi="Gotham Light"/>
          <w:color w:val="000000"/>
          <w:spacing w:val="1"/>
          <w:sz w:val="14"/>
          <w:szCs w:val="14"/>
        </w:rPr>
        <w:t>Client</w:t>
      </w:r>
      <w:r w:rsidRPr="00A56672">
        <w:rPr>
          <w:rFonts w:ascii="Gotham Light" w:hAnsi="Gotham Light"/>
          <w:color w:val="000000"/>
          <w:spacing w:val="1"/>
          <w:sz w:val="14"/>
          <w:szCs w:val="14"/>
        </w:rPr>
        <w:t xml:space="preserve"> </w:t>
      </w:r>
      <w:r w:rsidRPr="00A56672">
        <w:rPr>
          <w:rFonts w:ascii="Gotham Light" w:hAnsi="Gotham Light"/>
          <w:color w:val="000000"/>
          <w:sz w:val="14"/>
          <w:szCs w:val="14"/>
        </w:rPr>
        <w:t>w</w:t>
      </w:r>
      <w:r w:rsidRPr="00A56672">
        <w:rPr>
          <w:rFonts w:ascii="Gotham Light" w:hAnsi="Gotham Light"/>
          <w:color w:val="000000"/>
          <w:spacing w:val="-1"/>
          <w:sz w:val="14"/>
          <w:szCs w:val="14"/>
        </w:rPr>
        <w:t>a</w:t>
      </w:r>
      <w:r w:rsidRPr="00A56672">
        <w:rPr>
          <w:rFonts w:ascii="Gotham Light" w:hAnsi="Gotham Light"/>
          <w:color w:val="000000"/>
          <w:sz w:val="14"/>
          <w:szCs w:val="14"/>
        </w:rPr>
        <w:t>s</w:t>
      </w:r>
      <w:r w:rsidRPr="00A56672">
        <w:rPr>
          <w:rFonts w:ascii="Gotham Light" w:hAnsi="Gotham Light"/>
          <w:color w:val="000000"/>
          <w:spacing w:val="4"/>
          <w:sz w:val="14"/>
          <w:szCs w:val="14"/>
        </w:rPr>
        <w:t xml:space="preserve"> </w:t>
      </w:r>
      <w:r w:rsidRPr="00A56672">
        <w:rPr>
          <w:rFonts w:ascii="Gotham Light" w:hAnsi="Gotham Light"/>
          <w:color w:val="000000"/>
          <w:spacing w:val="1"/>
          <w:sz w:val="14"/>
          <w:szCs w:val="14"/>
        </w:rPr>
        <w:t>t</w:t>
      </w:r>
      <w:r w:rsidRPr="00A56672">
        <w:rPr>
          <w:rFonts w:ascii="Gotham Light" w:hAnsi="Gotham Light"/>
          <w:color w:val="000000"/>
          <w:sz w:val="14"/>
          <w:szCs w:val="14"/>
        </w:rPr>
        <w:t>he d</w:t>
      </w:r>
      <w:r w:rsidRPr="00A56672">
        <w:rPr>
          <w:rFonts w:ascii="Gotham Light" w:hAnsi="Gotham Light"/>
          <w:color w:val="000000"/>
          <w:spacing w:val="-1"/>
          <w:sz w:val="14"/>
          <w:szCs w:val="14"/>
        </w:rPr>
        <w:t>raf</w:t>
      </w:r>
      <w:r w:rsidRPr="00A56672">
        <w:rPr>
          <w:rFonts w:ascii="Gotham Light" w:hAnsi="Gotham Light"/>
          <w:color w:val="000000"/>
          <w:spacing w:val="1"/>
          <w:sz w:val="14"/>
          <w:szCs w:val="14"/>
        </w:rPr>
        <w:t>t</w:t>
      </w:r>
      <w:r w:rsidRPr="00A56672">
        <w:rPr>
          <w:rFonts w:ascii="Gotham Light" w:hAnsi="Gotham Light"/>
          <w:color w:val="000000"/>
          <w:spacing w:val="-1"/>
          <w:sz w:val="14"/>
          <w:szCs w:val="14"/>
        </w:rPr>
        <w:t xml:space="preserve">er. </w:t>
      </w:r>
    </w:p>
    <w:p w14:paraId="4990DC11" w14:textId="77777777" w:rsidR="00F421D2" w:rsidRPr="00A56672" w:rsidRDefault="00F421D2" w:rsidP="00F421D2">
      <w:pPr>
        <w:pStyle w:val="ListParagraph"/>
        <w:rPr>
          <w:rFonts w:ascii="Gotham Light" w:hAnsi="Gotham Light" w:cs="Arial"/>
          <w:color w:val="000000" w:themeColor="text1"/>
          <w:sz w:val="14"/>
          <w:szCs w:val="14"/>
        </w:rPr>
      </w:pPr>
    </w:p>
    <w:p w14:paraId="005DE09E" w14:textId="4BF41101" w:rsidR="008212BB" w:rsidRPr="00DC1355" w:rsidRDefault="00F421D2" w:rsidP="00A56672">
      <w:pPr>
        <w:numPr>
          <w:ilvl w:val="1"/>
          <w:numId w:val="24"/>
        </w:numPr>
        <w:tabs>
          <w:tab w:val="left" w:pos="0"/>
        </w:tabs>
        <w:ind w:left="0" w:firstLine="360"/>
        <w:jc w:val="both"/>
        <w:rPr>
          <w:rFonts w:ascii="Gotham Light" w:hAnsi="Gotham Light" w:cs="Arial"/>
          <w:color w:val="000000" w:themeColor="text1"/>
          <w:sz w:val="14"/>
          <w:szCs w:val="14"/>
        </w:rPr>
      </w:pPr>
      <w:r w:rsidRPr="00A56672">
        <w:rPr>
          <w:rFonts w:ascii="Gotham Light" w:hAnsi="Gotham Light"/>
          <w:sz w:val="14"/>
          <w:szCs w:val="14"/>
          <w:u w:val="single"/>
        </w:rPr>
        <w:t>Counterparts</w:t>
      </w:r>
      <w:r w:rsidRPr="00A56672">
        <w:rPr>
          <w:rFonts w:ascii="Gotham Light" w:hAnsi="Gotham Light"/>
          <w:sz w:val="14"/>
          <w:szCs w:val="14"/>
        </w:rPr>
        <w:t>. This Agreement may be executed in multiple counterparts, each of which shall be deemed an original, but all of which together shall constitute one (1) agreement binding on all Parties notwithstanding that all Parties are not signatories to the same counterpart. Each of the Parties agrees that electronic signature</w:t>
      </w:r>
      <w:r w:rsidR="00671322">
        <w:rPr>
          <w:rFonts w:ascii="Gotham Light" w:hAnsi="Gotham Light"/>
          <w:sz w:val="14"/>
          <w:szCs w:val="14"/>
        </w:rPr>
        <w:t>s</w:t>
      </w:r>
      <w:r w:rsidRPr="00A56672">
        <w:rPr>
          <w:rFonts w:ascii="Gotham Light" w:hAnsi="Gotham Light"/>
          <w:sz w:val="14"/>
          <w:szCs w:val="14"/>
        </w:rPr>
        <w:t xml:space="preserve"> evidencing a Party’s execution of this Agreement shall be effective as an original and may be used in lieu </w:t>
      </w:r>
      <w:r w:rsidR="00671322">
        <w:rPr>
          <w:rFonts w:ascii="Gotham Light" w:hAnsi="Gotham Light"/>
          <w:sz w:val="14"/>
          <w:szCs w:val="14"/>
        </w:rPr>
        <w:t>thereof</w:t>
      </w:r>
      <w:r w:rsidRPr="00A56672">
        <w:rPr>
          <w:rFonts w:ascii="Gotham Light" w:hAnsi="Gotham Light"/>
          <w:sz w:val="14"/>
          <w:szCs w:val="14"/>
        </w:rPr>
        <w:t xml:space="preserve"> for any purpose.</w:t>
      </w:r>
    </w:p>
    <w:sectPr w:rsidR="008212BB" w:rsidRPr="00DC1355" w:rsidSect="00640065">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284C" w14:textId="77777777" w:rsidR="00C12612" w:rsidRDefault="00C12612">
      <w:r>
        <w:separator/>
      </w:r>
    </w:p>
  </w:endnote>
  <w:endnote w:type="continuationSeparator" w:id="0">
    <w:p w14:paraId="17DC5724" w14:textId="77777777" w:rsidR="00C12612" w:rsidRDefault="00C1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Gotham Light">
    <w:panose1 w:val="02000603030000020004"/>
    <w:charset w:val="00"/>
    <w:family w:val="auto"/>
    <w:pitch w:val="variable"/>
    <w:sig w:usb0="A00000AF" w:usb1="40000048" w:usb2="00000000" w:usb3="00000000" w:csb0="00000111"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2D47" w14:textId="77777777" w:rsidR="00527B64" w:rsidRDefault="00527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DFC8" w14:textId="77777777" w:rsidR="005674DF" w:rsidRPr="00933869" w:rsidRDefault="005674DF" w:rsidP="005674DF">
    <w:pPr>
      <w:pStyle w:val="Footer"/>
      <w:tabs>
        <w:tab w:val="clear" w:pos="4680"/>
        <w:tab w:val="clear" w:pos="9360"/>
      </w:tabs>
      <w:jc w:val="center"/>
      <w:rPr>
        <w:rFonts w:ascii="Montserrat" w:hAnsi="Montserrat" w:cs="Arial"/>
        <w:sz w:val="10"/>
        <w:szCs w:val="10"/>
      </w:rPr>
    </w:pPr>
  </w:p>
  <w:p w14:paraId="4EB2BEBB" w14:textId="1BBF1B7A" w:rsidR="00E72AD7" w:rsidRPr="00933869" w:rsidRDefault="00E72AD7" w:rsidP="005674DF">
    <w:pPr>
      <w:pStyle w:val="Footer"/>
      <w:tabs>
        <w:tab w:val="clear" w:pos="4680"/>
        <w:tab w:val="clear" w:pos="9360"/>
      </w:tabs>
      <w:jc w:val="center"/>
      <w:rPr>
        <w:rFonts w:ascii="Montserrat" w:hAnsi="Montserrat" w:cs="Arial"/>
        <w:sz w:val="10"/>
        <w:szCs w:val="10"/>
      </w:rPr>
    </w:pPr>
    <w:r w:rsidRPr="00933869">
      <w:rPr>
        <w:rFonts w:ascii="Montserrat" w:hAnsi="Montserrat" w:cs="Arial"/>
        <w:sz w:val="10"/>
        <w:szCs w:val="10"/>
      </w:rPr>
      <w:t xml:space="preserve">Page </w:t>
    </w:r>
    <w:r w:rsidRPr="00933869">
      <w:rPr>
        <w:rFonts w:ascii="Montserrat" w:hAnsi="Montserrat" w:cs="Arial"/>
        <w:bCs/>
        <w:sz w:val="10"/>
        <w:szCs w:val="10"/>
      </w:rPr>
      <w:fldChar w:fldCharType="begin"/>
    </w:r>
    <w:r w:rsidRPr="00933869">
      <w:rPr>
        <w:rFonts w:ascii="Montserrat" w:hAnsi="Montserrat" w:cs="Arial"/>
        <w:bCs/>
        <w:sz w:val="10"/>
        <w:szCs w:val="10"/>
      </w:rPr>
      <w:instrText xml:space="preserve"> PAGE </w:instrText>
    </w:r>
    <w:r w:rsidRPr="00933869">
      <w:rPr>
        <w:rFonts w:ascii="Montserrat" w:hAnsi="Montserrat" w:cs="Arial"/>
        <w:bCs/>
        <w:sz w:val="10"/>
        <w:szCs w:val="10"/>
      </w:rPr>
      <w:fldChar w:fldCharType="separate"/>
    </w:r>
    <w:r w:rsidR="00454EB6" w:rsidRPr="00933869">
      <w:rPr>
        <w:rFonts w:ascii="Montserrat" w:hAnsi="Montserrat" w:cs="Arial"/>
        <w:bCs/>
        <w:noProof/>
        <w:sz w:val="10"/>
        <w:szCs w:val="10"/>
      </w:rPr>
      <w:t>1</w:t>
    </w:r>
    <w:r w:rsidRPr="00933869">
      <w:rPr>
        <w:rFonts w:ascii="Montserrat" w:hAnsi="Montserrat" w:cs="Arial"/>
        <w:bCs/>
        <w:sz w:val="10"/>
        <w:szCs w:val="10"/>
      </w:rPr>
      <w:fldChar w:fldCharType="end"/>
    </w:r>
    <w:r w:rsidRPr="00933869">
      <w:rPr>
        <w:rFonts w:ascii="Montserrat" w:hAnsi="Montserrat" w:cs="Arial"/>
        <w:sz w:val="10"/>
        <w:szCs w:val="10"/>
      </w:rPr>
      <w:t xml:space="preserve"> of </w:t>
    </w:r>
    <w:r w:rsidRPr="00933869">
      <w:rPr>
        <w:rFonts w:ascii="Montserrat" w:hAnsi="Montserrat" w:cs="Arial"/>
        <w:bCs/>
        <w:sz w:val="10"/>
        <w:szCs w:val="10"/>
      </w:rPr>
      <w:fldChar w:fldCharType="begin"/>
    </w:r>
    <w:r w:rsidRPr="00933869">
      <w:rPr>
        <w:rFonts w:ascii="Montserrat" w:hAnsi="Montserrat" w:cs="Arial"/>
        <w:bCs/>
        <w:sz w:val="10"/>
        <w:szCs w:val="10"/>
      </w:rPr>
      <w:instrText xml:space="preserve"> NUMPAGES  </w:instrText>
    </w:r>
    <w:r w:rsidRPr="00933869">
      <w:rPr>
        <w:rFonts w:ascii="Montserrat" w:hAnsi="Montserrat" w:cs="Arial"/>
        <w:bCs/>
        <w:sz w:val="10"/>
        <w:szCs w:val="10"/>
      </w:rPr>
      <w:fldChar w:fldCharType="separate"/>
    </w:r>
    <w:r w:rsidR="00454EB6" w:rsidRPr="00933869">
      <w:rPr>
        <w:rFonts w:ascii="Montserrat" w:hAnsi="Montserrat" w:cs="Arial"/>
        <w:bCs/>
        <w:noProof/>
        <w:sz w:val="10"/>
        <w:szCs w:val="10"/>
      </w:rPr>
      <w:t>5</w:t>
    </w:r>
    <w:r w:rsidRPr="00933869">
      <w:rPr>
        <w:rFonts w:ascii="Montserrat" w:hAnsi="Montserrat" w:cs="Arial"/>
        <w:bCs/>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A3C5" w14:textId="77777777" w:rsidR="00527B64" w:rsidRDefault="00527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4E20" w14:textId="77777777" w:rsidR="00C12612" w:rsidRDefault="00C12612">
      <w:r>
        <w:separator/>
      </w:r>
    </w:p>
  </w:footnote>
  <w:footnote w:type="continuationSeparator" w:id="0">
    <w:p w14:paraId="5353B395" w14:textId="77777777" w:rsidR="00C12612" w:rsidRDefault="00C1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B3E" w14:textId="77777777" w:rsidR="00527B64" w:rsidRDefault="00527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D19B" w14:textId="7DAC1122" w:rsidR="00DD7C39" w:rsidRDefault="00DD7C39" w:rsidP="00DD7C3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C673" w14:textId="3063C421" w:rsidR="00DD7C39" w:rsidRDefault="00527B64" w:rsidP="00DD7C39">
    <w:pPr>
      <w:pStyle w:val="Header"/>
      <w:jc w:val="center"/>
    </w:pPr>
    <w:r>
      <w:rPr>
        <w:noProof/>
      </w:rPr>
      <w:drawing>
        <wp:inline distT="0" distB="0" distL="0" distR="0" wp14:anchorId="7E67F7E2" wp14:editId="0EC7631B">
          <wp:extent cx="1219200" cy="557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58105" cy="575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4E"/>
    <w:multiLevelType w:val="hybridMultilevel"/>
    <w:tmpl w:val="4A26083C"/>
    <w:lvl w:ilvl="0" w:tplc="2B9EA9A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4678"/>
    <w:multiLevelType w:val="hybridMultilevel"/>
    <w:tmpl w:val="6E3A0A78"/>
    <w:lvl w:ilvl="0" w:tplc="4DB0CA3E">
      <w:start w:val="7"/>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2E6F"/>
    <w:multiLevelType w:val="hybridMultilevel"/>
    <w:tmpl w:val="05F01FFA"/>
    <w:lvl w:ilvl="0" w:tplc="2790381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34174"/>
    <w:multiLevelType w:val="hybridMultilevel"/>
    <w:tmpl w:val="9B4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42147"/>
    <w:multiLevelType w:val="hybridMultilevel"/>
    <w:tmpl w:val="4E34993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023F"/>
    <w:multiLevelType w:val="hybridMultilevel"/>
    <w:tmpl w:val="F990B2E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57B03"/>
    <w:multiLevelType w:val="hybridMultilevel"/>
    <w:tmpl w:val="6B2CDD46"/>
    <w:lvl w:ilvl="0" w:tplc="B0B22CE2">
      <w:start w:val="1"/>
      <w:numFmt w:val="decimal"/>
      <w:lvlText w:val="%1."/>
      <w:lvlJc w:val="left"/>
      <w:pPr>
        <w:ind w:left="720" w:hanging="360"/>
      </w:pPr>
      <w:rPr>
        <w:rFonts w:hint="default"/>
      </w:rPr>
    </w:lvl>
    <w:lvl w:ilvl="1" w:tplc="46E06972">
      <w:start w:val="1"/>
      <w:numFmt w:val="lowerLetter"/>
      <w:lvlText w:val="(%2)"/>
      <w:lvlJc w:val="left"/>
      <w:pPr>
        <w:ind w:left="2340" w:hanging="360"/>
      </w:pPr>
      <w:rPr>
        <w:rFonts w:hint="default"/>
      </w:rPr>
    </w:lvl>
    <w:lvl w:ilvl="2" w:tplc="46E0697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D4381"/>
    <w:multiLevelType w:val="multilevel"/>
    <w:tmpl w:val="81FAB532"/>
    <w:name w:val="GGeneral"/>
    <w:lvl w:ilvl="0">
      <w:start w:val="1"/>
      <w:numFmt w:val="lowerLetter"/>
      <w:lvlRestart w:val="0"/>
      <w:pStyle w:val="Heading1"/>
      <w:lvlText w:val="%1."/>
      <w:lvlJc w:val="left"/>
      <w:pPr>
        <w:tabs>
          <w:tab w:val="num" w:pos="720"/>
        </w:tabs>
        <w:ind w:left="720" w:hanging="720"/>
      </w:pPr>
      <w:rPr>
        <w:rFonts w:ascii="Times New Roman" w:eastAsia="Times New Roman" w:hAnsi="Times New Roman" w:cs="Wingdings"/>
      </w:rPr>
    </w:lvl>
    <w:lvl w:ilvl="1">
      <w:start w:val="1"/>
      <w:numFmt w:val="lowerLetter"/>
      <w:pStyle w:val="Heading2"/>
      <w:lvlText w:val="(%2)"/>
      <w:lvlJc w:val="left"/>
      <w:pPr>
        <w:tabs>
          <w:tab w:val="num" w:pos="1560"/>
        </w:tabs>
        <w:ind w:left="1560" w:hanging="720"/>
      </w:pPr>
      <w:rPr>
        <w:rFonts w:cs="Times New Roman"/>
      </w:rPr>
    </w:lvl>
    <w:lvl w:ilvl="2">
      <w:start w:val="1"/>
      <w:numFmt w:val="lowerRoman"/>
      <w:pStyle w:val="Heading3"/>
      <w:lvlText w:val="(%3)"/>
      <w:lvlJc w:val="right"/>
      <w:pPr>
        <w:tabs>
          <w:tab w:val="num" w:pos="2160"/>
        </w:tabs>
        <w:ind w:left="2160" w:hanging="432"/>
      </w:pPr>
      <w:rPr>
        <w:rFonts w:cs="Times New Roman"/>
      </w:rPr>
    </w:lvl>
    <w:lvl w:ilvl="3">
      <w:start w:val="1"/>
      <w:numFmt w:val="upperLetter"/>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upperLetter"/>
      <w:pStyle w:val="Heading6"/>
      <w:lvlText w:val="(%6)"/>
      <w:lvlJc w:val="left"/>
      <w:pPr>
        <w:tabs>
          <w:tab w:val="num" w:pos="4320"/>
        </w:tabs>
        <w:ind w:left="4320" w:hanging="720"/>
      </w:pPr>
      <w:rPr>
        <w:rFonts w:cs="Times New Roman"/>
      </w:rPr>
    </w:lvl>
    <w:lvl w:ilvl="6">
      <w:start w:val="1"/>
      <w:numFmt w:val="lowerLetter"/>
      <w:pStyle w:val="Heading7"/>
      <w:lvlText w:val="%7)"/>
      <w:lvlJc w:val="left"/>
      <w:pPr>
        <w:tabs>
          <w:tab w:val="num" w:pos="5040"/>
        </w:tabs>
        <w:ind w:left="5040" w:hanging="720"/>
      </w:pPr>
      <w:rPr>
        <w:rFonts w:cs="Times New Roman"/>
      </w:rPr>
    </w:lvl>
    <w:lvl w:ilvl="7">
      <w:start w:val="1"/>
      <w:numFmt w:val="lowerRoman"/>
      <w:pStyle w:val="Heading8"/>
      <w:lvlText w:val="%8)"/>
      <w:lvlJc w:val="left"/>
      <w:pPr>
        <w:tabs>
          <w:tab w:val="num" w:pos="5760"/>
        </w:tabs>
        <w:ind w:left="5760" w:hanging="720"/>
      </w:pPr>
      <w:rPr>
        <w:rFonts w:cs="Times New Roman"/>
      </w:rPr>
    </w:lvl>
    <w:lvl w:ilvl="8">
      <w:start w:val="1"/>
      <w:numFmt w:val="lowerLetter"/>
      <w:pStyle w:val="Heading9"/>
      <w:lvlText w:val="%9)"/>
      <w:lvlJc w:val="left"/>
      <w:pPr>
        <w:tabs>
          <w:tab w:val="num" w:pos="6480"/>
        </w:tabs>
        <w:ind w:left="6480" w:hanging="720"/>
      </w:pPr>
      <w:rPr>
        <w:rFonts w:cs="Times New Roman"/>
      </w:rPr>
    </w:lvl>
  </w:abstractNum>
  <w:abstractNum w:abstractNumId="8" w15:restartNumberingAfterBreak="0">
    <w:nsid w:val="2C5B68EB"/>
    <w:multiLevelType w:val="hybridMultilevel"/>
    <w:tmpl w:val="3D02D59C"/>
    <w:lvl w:ilvl="0" w:tplc="B2864C16">
      <w:start w:val="1"/>
      <w:numFmt w:val="lowerLetter"/>
      <w:lvlText w:val="%1."/>
      <w:lvlJc w:val="left"/>
      <w:pPr>
        <w:ind w:left="2520" w:hanging="1800"/>
      </w:pPr>
      <w:rPr>
        <w:rFonts w:ascii="Arial" w:hAnsi="Arial" w:cs="Wingding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A53202"/>
    <w:multiLevelType w:val="hybridMultilevel"/>
    <w:tmpl w:val="52F05CD8"/>
    <w:lvl w:ilvl="0" w:tplc="3FDE8BD0">
      <w:start w:val="2"/>
      <w:numFmt w:val="low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5D74155"/>
    <w:multiLevelType w:val="hybridMultilevel"/>
    <w:tmpl w:val="3BB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204E3"/>
    <w:multiLevelType w:val="multilevel"/>
    <w:tmpl w:val="BC2EBBB8"/>
    <w:lvl w:ilvl="0">
      <w:start w:val="1"/>
      <w:numFmt w:val="decimal"/>
      <w:lvlText w:val="%1."/>
      <w:lvlJc w:val="left"/>
      <w:pPr>
        <w:ind w:left="720" w:hanging="360"/>
      </w:p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7505D9"/>
    <w:multiLevelType w:val="multilevel"/>
    <w:tmpl w:val="7E7E21F0"/>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F5597B"/>
    <w:multiLevelType w:val="multilevel"/>
    <w:tmpl w:val="74FEC44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D07974"/>
    <w:multiLevelType w:val="hybridMultilevel"/>
    <w:tmpl w:val="0DA4908E"/>
    <w:lvl w:ilvl="0" w:tplc="7A0218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1B7C3C"/>
    <w:multiLevelType w:val="hybridMultilevel"/>
    <w:tmpl w:val="D9D8D2D2"/>
    <w:lvl w:ilvl="0" w:tplc="17520922">
      <w:start w:val="1"/>
      <w:numFmt w:val="lowerLetter"/>
      <w:lvlText w:val="(%1)"/>
      <w:lvlJc w:val="left"/>
      <w:pPr>
        <w:ind w:left="720" w:hanging="360"/>
      </w:pPr>
      <w:rPr>
        <w:rFonts w:hint="default"/>
      </w:rPr>
    </w:lvl>
    <w:lvl w:ilvl="1" w:tplc="A12C7D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35241"/>
    <w:multiLevelType w:val="hybridMultilevel"/>
    <w:tmpl w:val="3398C39C"/>
    <w:lvl w:ilvl="0" w:tplc="D584A6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AFB28FB"/>
    <w:multiLevelType w:val="multilevel"/>
    <w:tmpl w:val="DC4AC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2937C1"/>
    <w:multiLevelType w:val="multilevel"/>
    <w:tmpl w:val="F3FEE5D2"/>
    <w:styleLink w:val="CurrentList1"/>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FB132F"/>
    <w:multiLevelType w:val="hybridMultilevel"/>
    <w:tmpl w:val="3E4C6A1A"/>
    <w:lvl w:ilvl="0" w:tplc="EB78D83A">
      <w:start w:val="2"/>
      <w:numFmt w:val="lowerLetter"/>
      <w:lvlText w:val="%1."/>
      <w:lvlJc w:val="left"/>
      <w:pPr>
        <w:ind w:left="9120" w:hanging="7680"/>
      </w:pPr>
      <w:rPr>
        <w:rFonts w:ascii="Arial" w:hAnsi="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585C1A"/>
    <w:multiLevelType w:val="hybridMultilevel"/>
    <w:tmpl w:val="9A58BF4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911BD"/>
    <w:multiLevelType w:val="hybridMultilevel"/>
    <w:tmpl w:val="A0B84386"/>
    <w:lvl w:ilvl="0" w:tplc="6F801482">
      <w:start w:val="1"/>
      <w:numFmt w:val="lowerLetter"/>
      <w:lvlText w:val="(%1)"/>
      <w:lvlJc w:val="left"/>
      <w:pPr>
        <w:ind w:left="720" w:hanging="360"/>
      </w:pPr>
      <w:rPr>
        <w:rFonts w:hint="default"/>
      </w:rPr>
    </w:lvl>
    <w:lvl w:ilvl="1" w:tplc="A12C7D02">
      <w:start w:val="1"/>
      <w:numFmt w:val="lowerRoman"/>
      <w:lvlText w:val="(%2)"/>
      <w:lvlJc w:val="left"/>
      <w:pPr>
        <w:ind w:left="1440" w:hanging="360"/>
      </w:pPr>
      <w:rPr>
        <w:rFonts w:hint="default"/>
      </w:rPr>
    </w:lvl>
    <w:lvl w:ilvl="2" w:tplc="77289E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944A7"/>
    <w:multiLevelType w:val="hybridMultilevel"/>
    <w:tmpl w:val="A3569CBA"/>
    <w:lvl w:ilvl="0" w:tplc="6F801482">
      <w:start w:val="1"/>
      <w:numFmt w:val="lowerLetter"/>
      <w:lvlText w:val="(%1)"/>
      <w:lvlJc w:val="left"/>
      <w:pPr>
        <w:ind w:left="720" w:hanging="360"/>
      </w:pPr>
      <w:rPr>
        <w:rFonts w:hint="default"/>
      </w:rPr>
    </w:lvl>
    <w:lvl w:ilvl="1" w:tplc="A12C7D02">
      <w:start w:val="1"/>
      <w:numFmt w:val="lowerRoman"/>
      <w:lvlText w:val="(%2)"/>
      <w:lvlJc w:val="left"/>
      <w:pPr>
        <w:ind w:left="1440" w:hanging="360"/>
      </w:pPr>
      <w:rPr>
        <w:rFonts w:hint="default"/>
      </w:rPr>
    </w:lvl>
    <w:lvl w:ilvl="2" w:tplc="77289E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C1E78"/>
    <w:multiLevelType w:val="hybridMultilevel"/>
    <w:tmpl w:val="5308B6FE"/>
    <w:lvl w:ilvl="0" w:tplc="6F801482">
      <w:start w:val="1"/>
      <w:numFmt w:val="lowerLetter"/>
      <w:lvlText w:val="(%1)"/>
      <w:lvlJc w:val="left"/>
      <w:pPr>
        <w:ind w:left="720" w:hanging="360"/>
      </w:pPr>
      <w:rPr>
        <w:rFonts w:hint="default"/>
      </w:rPr>
    </w:lvl>
    <w:lvl w:ilvl="1" w:tplc="A12C7D0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81ACE"/>
    <w:multiLevelType w:val="hybridMultilevel"/>
    <w:tmpl w:val="E7A6763E"/>
    <w:lvl w:ilvl="0" w:tplc="D26AD3E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C4F72"/>
    <w:multiLevelType w:val="hybridMultilevel"/>
    <w:tmpl w:val="D760212C"/>
    <w:lvl w:ilvl="0" w:tplc="DD209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4003E"/>
    <w:multiLevelType w:val="hybridMultilevel"/>
    <w:tmpl w:val="974E1A42"/>
    <w:lvl w:ilvl="0" w:tplc="1138D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F560BE"/>
    <w:multiLevelType w:val="hybridMultilevel"/>
    <w:tmpl w:val="156C34B6"/>
    <w:lvl w:ilvl="0" w:tplc="6F8014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5035E"/>
    <w:multiLevelType w:val="hybridMultilevel"/>
    <w:tmpl w:val="5C6887DE"/>
    <w:lvl w:ilvl="0" w:tplc="B0B22CE2">
      <w:start w:val="1"/>
      <w:numFmt w:val="decimal"/>
      <w:lvlText w:val="%1."/>
      <w:lvlJc w:val="left"/>
      <w:pPr>
        <w:ind w:left="720" w:hanging="360"/>
      </w:pPr>
      <w:rPr>
        <w:rFonts w:hint="default"/>
      </w:rPr>
    </w:lvl>
    <w:lvl w:ilvl="1" w:tplc="89DE9480">
      <w:start w:val="1"/>
      <w:numFmt w:val="lowerLetter"/>
      <w:lvlText w:val="(%2)"/>
      <w:lvlJc w:val="left"/>
      <w:pPr>
        <w:ind w:left="1440" w:hanging="360"/>
      </w:pPr>
      <w:rPr>
        <w:rFonts w:hint="default"/>
      </w:rPr>
    </w:lvl>
    <w:lvl w:ilvl="2" w:tplc="46E06972">
      <w:start w:val="1"/>
      <w:numFmt w:val="lowerLetter"/>
      <w:lvlText w:val="(%3)"/>
      <w:lvlJc w:val="left"/>
      <w:pPr>
        <w:ind w:left="2700" w:hanging="720"/>
      </w:pPr>
      <w:rPr>
        <w:rFonts w:hint="default"/>
      </w:rPr>
    </w:lvl>
    <w:lvl w:ilvl="3" w:tplc="493E276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888587">
    <w:abstractNumId w:val="26"/>
  </w:num>
  <w:num w:numId="2" w16cid:durableId="1842309713">
    <w:abstractNumId w:val="14"/>
  </w:num>
  <w:num w:numId="3" w16cid:durableId="802504941">
    <w:abstractNumId w:val="16"/>
  </w:num>
  <w:num w:numId="4" w16cid:durableId="352153305">
    <w:abstractNumId w:val="25"/>
  </w:num>
  <w:num w:numId="5" w16cid:durableId="1069840597">
    <w:abstractNumId w:val="8"/>
  </w:num>
  <w:num w:numId="6" w16cid:durableId="1109162493">
    <w:abstractNumId w:val="10"/>
  </w:num>
  <w:num w:numId="7" w16cid:durableId="554119349">
    <w:abstractNumId w:val="3"/>
  </w:num>
  <w:num w:numId="8" w16cid:durableId="2028560501">
    <w:abstractNumId w:val="19"/>
  </w:num>
  <w:num w:numId="9" w16cid:durableId="564025720">
    <w:abstractNumId w:val="7"/>
  </w:num>
  <w:num w:numId="10" w16cid:durableId="529798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140604">
    <w:abstractNumId w:val="24"/>
  </w:num>
  <w:num w:numId="12" w16cid:durableId="690448591">
    <w:abstractNumId w:val="20"/>
  </w:num>
  <w:num w:numId="13" w16cid:durableId="798915436">
    <w:abstractNumId w:val="9"/>
  </w:num>
  <w:num w:numId="14" w16cid:durableId="1988432751">
    <w:abstractNumId w:val="4"/>
  </w:num>
  <w:num w:numId="15" w16cid:durableId="1893957313">
    <w:abstractNumId w:val="5"/>
  </w:num>
  <w:num w:numId="16" w16cid:durableId="1697658405">
    <w:abstractNumId w:val="28"/>
  </w:num>
  <w:num w:numId="17" w16cid:durableId="1957102547">
    <w:abstractNumId w:val="17"/>
  </w:num>
  <w:num w:numId="18" w16cid:durableId="959654470">
    <w:abstractNumId w:val="11"/>
  </w:num>
  <w:num w:numId="19" w16cid:durableId="2512414">
    <w:abstractNumId w:val="1"/>
  </w:num>
  <w:num w:numId="20" w16cid:durableId="85420655">
    <w:abstractNumId w:val="0"/>
  </w:num>
  <w:num w:numId="21" w16cid:durableId="992024353">
    <w:abstractNumId w:val="13"/>
  </w:num>
  <w:num w:numId="22" w16cid:durableId="126514742">
    <w:abstractNumId w:val="18"/>
  </w:num>
  <w:num w:numId="23" w16cid:durableId="795761455">
    <w:abstractNumId w:val="15"/>
  </w:num>
  <w:num w:numId="24" w16cid:durableId="1598438170">
    <w:abstractNumId w:val="6"/>
  </w:num>
  <w:num w:numId="25" w16cid:durableId="31198592">
    <w:abstractNumId w:val="27"/>
  </w:num>
  <w:num w:numId="26" w16cid:durableId="735082787">
    <w:abstractNumId w:val="12"/>
  </w:num>
  <w:num w:numId="27" w16cid:durableId="2060862483">
    <w:abstractNumId w:val="22"/>
  </w:num>
  <w:num w:numId="28" w16cid:durableId="204677988">
    <w:abstractNumId w:val="23"/>
  </w:num>
  <w:num w:numId="29" w16cid:durableId="150103080">
    <w:abstractNumId w:val="21"/>
  </w:num>
  <w:num w:numId="30" w16cid:durableId="174386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B4"/>
    <w:rsid w:val="00000E36"/>
    <w:rsid w:val="00007974"/>
    <w:rsid w:val="000103A6"/>
    <w:rsid w:val="00012C17"/>
    <w:rsid w:val="00021015"/>
    <w:rsid w:val="00021460"/>
    <w:rsid w:val="000314D9"/>
    <w:rsid w:val="00045418"/>
    <w:rsid w:val="00065910"/>
    <w:rsid w:val="00075945"/>
    <w:rsid w:val="00093F81"/>
    <w:rsid w:val="000970BB"/>
    <w:rsid w:val="000A1072"/>
    <w:rsid w:val="000B5083"/>
    <w:rsid w:val="000B666B"/>
    <w:rsid w:val="000C4D3A"/>
    <w:rsid w:val="000D02E3"/>
    <w:rsid w:val="000D18D8"/>
    <w:rsid w:val="000D7D00"/>
    <w:rsid w:val="000E20F2"/>
    <w:rsid w:val="000E21DF"/>
    <w:rsid w:val="000E2D58"/>
    <w:rsid w:val="000E62CE"/>
    <w:rsid w:val="000F5162"/>
    <w:rsid w:val="0010761D"/>
    <w:rsid w:val="00120087"/>
    <w:rsid w:val="0012520A"/>
    <w:rsid w:val="00126758"/>
    <w:rsid w:val="00130248"/>
    <w:rsid w:val="001339F3"/>
    <w:rsid w:val="00142DD4"/>
    <w:rsid w:val="00145270"/>
    <w:rsid w:val="00151CFB"/>
    <w:rsid w:val="0015508B"/>
    <w:rsid w:val="00157A7E"/>
    <w:rsid w:val="00165A8B"/>
    <w:rsid w:val="00177261"/>
    <w:rsid w:val="0018202B"/>
    <w:rsid w:val="001874E1"/>
    <w:rsid w:val="00193D6E"/>
    <w:rsid w:val="001968A2"/>
    <w:rsid w:val="001A54FE"/>
    <w:rsid w:val="001B08AB"/>
    <w:rsid w:val="001B4688"/>
    <w:rsid w:val="001C5F47"/>
    <w:rsid w:val="001C7A24"/>
    <w:rsid w:val="001D2C4C"/>
    <w:rsid w:val="001D66E8"/>
    <w:rsid w:val="001E492C"/>
    <w:rsid w:val="001E65B5"/>
    <w:rsid w:val="001F59F2"/>
    <w:rsid w:val="00204B64"/>
    <w:rsid w:val="002207CC"/>
    <w:rsid w:val="002252E1"/>
    <w:rsid w:val="002359E0"/>
    <w:rsid w:val="00240DCE"/>
    <w:rsid w:val="00250347"/>
    <w:rsid w:val="00253F9D"/>
    <w:rsid w:val="0025466E"/>
    <w:rsid w:val="00255092"/>
    <w:rsid w:val="00262723"/>
    <w:rsid w:val="0026572C"/>
    <w:rsid w:val="00270658"/>
    <w:rsid w:val="0028631E"/>
    <w:rsid w:val="00290A28"/>
    <w:rsid w:val="002940E0"/>
    <w:rsid w:val="00295B44"/>
    <w:rsid w:val="002A6F73"/>
    <w:rsid w:val="002B3343"/>
    <w:rsid w:val="002B400B"/>
    <w:rsid w:val="002C0798"/>
    <w:rsid w:val="002C0905"/>
    <w:rsid w:val="002C15D6"/>
    <w:rsid w:val="002C6D20"/>
    <w:rsid w:val="002E3911"/>
    <w:rsid w:val="002E3962"/>
    <w:rsid w:val="002E3D4A"/>
    <w:rsid w:val="002F0B5F"/>
    <w:rsid w:val="002F5AB6"/>
    <w:rsid w:val="00304F60"/>
    <w:rsid w:val="00305C3B"/>
    <w:rsid w:val="003068E3"/>
    <w:rsid w:val="003138E3"/>
    <w:rsid w:val="00313B5C"/>
    <w:rsid w:val="00315034"/>
    <w:rsid w:val="0032522D"/>
    <w:rsid w:val="00335857"/>
    <w:rsid w:val="003427E3"/>
    <w:rsid w:val="00346EE4"/>
    <w:rsid w:val="003475A9"/>
    <w:rsid w:val="00360C73"/>
    <w:rsid w:val="003633B7"/>
    <w:rsid w:val="00364D0A"/>
    <w:rsid w:val="00376381"/>
    <w:rsid w:val="00382A58"/>
    <w:rsid w:val="003840CF"/>
    <w:rsid w:val="003847D6"/>
    <w:rsid w:val="003867C6"/>
    <w:rsid w:val="00390075"/>
    <w:rsid w:val="0039138A"/>
    <w:rsid w:val="0039289D"/>
    <w:rsid w:val="00393911"/>
    <w:rsid w:val="00397CC2"/>
    <w:rsid w:val="003C3D83"/>
    <w:rsid w:val="003D0A3F"/>
    <w:rsid w:val="003D6621"/>
    <w:rsid w:val="003D72A3"/>
    <w:rsid w:val="003E050F"/>
    <w:rsid w:val="003E292F"/>
    <w:rsid w:val="003F3CDC"/>
    <w:rsid w:val="00403AA9"/>
    <w:rsid w:val="00406E4E"/>
    <w:rsid w:val="00406E58"/>
    <w:rsid w:val="00407173"/>
    <w:rsid w:val="004152BE"/>
    <w:rsid w:val="00415F91"/>
    <w:rsid w:val="00427257"/>
    <w:rsid w:val="004327CF"/>
    <w:rsid w:val="004356E1"/>
    <w:rsid w:val="004367A8"/>
    <w:rsid w:val="00437D55"/>
    <w:rsid w:val="004401AF"/>
    <w:rsid w:val="004546DA"/>
    <w:rsid w:val="00454EB6"/>
    <w:rsid w:val="00463B5C"/>
    <w:rsid w:val="00471C98"/>
    <w:rsid w:val="00472BAF"/>
    <w:rsid w:val="00475A1B"/>
    <w:rsid w:val="0048291F"/>
    <w:rsid w:val="00484515"/>
    <w:rsid w:val="00490917"/>
    <w:rsid w:val="00492053"/>
    <w:rsid w:val="004A4564"/>
    <w:rsid w:val="004A5E39"/>
    <w:rsid w:val="004B3B5A"/>
    <w:rsid w:val="004B59D0"/>
    <w:rsid w:val="004B66F5"/>
    <w:rsid w:val="004B6CB5"/>
    <w:rsid w:val="004C6961"/>
    <w:rsid w:val="004C73F3"/>
    <w:rsid w:val="004D3F9C"/>
    <w:rsid w:val="004F0B1B"/>
    <w:rsid w:val="004F47F0"/>
    <w:rsid w:val="00500C6E"/>
    <w:rsid w:val="00506145"/>
    <w:rsid w:val="00507CF7"/>
    <w:rsid w:val="005101B4"/>
    <w:rsid w:val="00513064"/>
    <w:rsid w:val="005130AA"/>
    <w:rsid w:val="0052394B"/>
    <w:rsid w:val="00525F1C"/>
    <w:rsid w:val="00527B64"/>
    <w:rsid w:val="0053472B"/>
    <w:rsid w:val="0054115B"/>
    <w:rsid w:val="005430C1"/>
    <w:rsid w:val="005531F6"/>
    <w:rsid w:val="00554AED"/>
    <w:rsid w:val="005674DF"/>
    <w:rsid w:val="0056751B"/>
    <w:rsid w:val="0057428A"/>
    <w:rsid w:val="00580FA3"/>
    <w:rsid w:val="00581E4C"/>
    <w:rsid w:val="00587F77"/>
    <w:rsid w:val="005A658E"/>
    <w:rsid w:val="005C00F8"/>
    <w:rsid w:val="005C17BC"/>
    <w:rsid w:val="005C20C2"/>
    <w:rsid w:val="005D43E7"/>
    <w:rsid w:val="005D6D97"/>
    <w:rsid w:val="005E2547"/>
    <w:rsid w:val="005E3892"/>
    <w:rsid w:val="005F2CCB"/>
    <w:rsid w:val="006035A2"/>
    <w:rsid w:val="00606F18"/>
    <w:rsid w:val="00616F65"/>
    <w:rsid w:val="00620BBE"/>
    <w:rsid w:val="0062237D"/>
    <w:rsid w:val="0062622B"/>
    <w:rsid w:val="00635811"/>
    <w:rsid w:val="00637644"/>
    <w:rsid w:val="00640065"/>
    <w:rsid w:val="00641382"/>
    <w:rsid w:val="006436FF"/>
    <w:rsid w:val="006475E0"/>
    <w:rsid w:val="00661263"/>
    <w:rsid w:val="00664C57"/>
    <w:rsid w:val="00671322"/>
    <w:rsid w:val="00672311"/>
    <w:rsid w:val="00683459"/>
    <w:rsid w:val="00685F54"/>
    <w:rsid w:val="00691D61"/>
    <w:rsid w:val="006C3CD5"/>
    <w:rsid w:val="006C73B3"/>
    <w:rsid w:val="006D2DCC"/>
    <w:rsid w:val="006D6359"/>
    <w:rsid w:val="006D7B2A"/>
    <w:rsid w:val="006E0981"/>
    <w:rsid w:val="006F3F07"/>
    <w:rsid w:val="006F4297"/>
    <w:rsid w:val="006F5EFF"/>
    <w:rsid w:val="00700BCE"/>
    <w:rsid w:val="00701007"/>
    <w:rsid w:val="00701AD7"/>
    <w:rsid w:val="00702ED2"/>
    <w:rsid w:val="00711962"/>
    <w:rsid w:val="007135F9"/>
    <w:rsid w:val="00714AEE"/>
    <w:rsid w:val="00714B0E"/>
    <w:rsid w:val="007241F3"/>
    <w:rsid w:val="007300EA"/>
    <w:rsid w:val="00734E30"/>
    <w:rsid w:val="00736CF8"/>
    <w:rsid w:val="00743A09"/>
    <w:rsid w:val="00747DD8"/>
    <w:rsid w:val="007661A9"/>
    <w:rsid w:val="00775465"/>
    <w:rsid w:val="007816D4"/>
    <w:rsid w:val="007864EC"/>
    <w:rsid w:val="007958B4"/>
    <w:rsid w:val="007963DF"/>
    <w:rsid w:val="007A55FF"/>
    <w:rsid w:val="007B047D"/>
    <w:rsid w:val="007B051F"/>
    <w:rsid w:val="007C726B"/>
    <w:rsid w:val="007D15CE"/>
    <w:rsid w:val="007E2B99"/>
    <w:rsid w:val="007E58A3"/>
    <w:rsid w:val="007E615F"/>
    <w:rsid w:val="007F0C2A"/>
    <w:rsid w:val="007F1936"/>
    <w:rsid w:val="008021B4"/>
    <w:rsid w:val="00803246"/>
    <w:rsid w:val="00805759"/>
    <w:rsid w:val="008103F6"/>
    <w:rsid w:val="00815043"/>
    <w:rsid w:val="00820C03"/>
    <w:rsid w:val="008212BB"/>
    <w:rsid w:val="008329E1"/>
    <w:rsid w:val="0085632A"/>
    <w:rsid w:val="008575DC"/>
    <w:rsid w:val="008603D9"/>
    <w:rsid w:val="0086363A"/>
    <w:rsid w:val="00877C7C"/>
    <w:rsid w:val="008903C0"/>
    <w:rsid w:val="008931C2"/>
    <w:rsid w:val="00893E6C"/>
    <w:rsid w:val="0089415D"/>
    <w:rsid w:val="00894451"/>
    <w:rsid w:val="008A3BBD"/>
    <w:rsid w:val="008A5676"/>
    <w:rsid w:val="008B27BA"/>
    <w:rsid w:val="008B342D"/>
    <w:rsid w:val="008B63F9"/>
    <w:rsid w:val="008C0169"/>
    <w:rsid w:val="008C1E62"/>
    <w:rsid w:val="008C21C8"/>
    <w:rsid w:val="008C70F7"/>
    <w:rsid w:val="008D3127"/>
    <w:rsid w:val="008D6194"/>
    <w:rsid w:val="008D7188"/>
    <w:rsid w:val="008E1FB7"/>
    <w:rsid w:val="008E3308"/>
    <w:rsid w:val="008E44E1"/>
    <w:rsid w:val="008F2A03"/>
    <w:rsid w:val="008F7AB4"/>
    <w:rsid w:val="00902C09"/>
    <w:rsid w:val="009149F7"/>
    <w:rsid w:val="0092779C"/>
    <w:rsid w:val="00932E4B"/>
    <w:rsid w:val="00933869"/>
    <w:rsid w:val="0096087A"/>
    <w:rsid w:val="00962525"/>
    <w:rsid w:val="00971C30"/>
    <w:rsid w:val="00986525"/>
    <w:rsid w:val="009A7C6B"/>
    <w:rsid w:val="009B3CFB"/>
    <w:rsid w:val="009B6C87"/>
    <w:rsid w:val="009C10F4"/>
    <w:rsid w:val="009C2102"/>
    <w:rsid w:val="009C2642"/>
    <w:rsid w:val="009D4730"/>
    <w:rsid w:val="009D64C7"/>
    <w:rsid w:val="009D735D"/>
    <w:rsid w:val="009E0C6A"/>
    <w:rsid w:val="009E1F46"/>
    <w:rsid w:val="009E3543"/>
    <w:rsid w:val="009F60DB"/>
    <w:rsid w:val="00A00F8C"/>
    <w:rsid w:val="00A04178"/>
    <w:rsid w:val="00A116F5"/>
    <w:rsid w:val="00A2123B"/>
    <w:rsid w:val="00A27013"/>
    <w:rsid w:val="00A32C2D"/>
    <w:rsid w:val="00A44CCC"/>
    <w:rsid w:val="00A450D6"/>
    <w:rsid w:val="00A45932"/>
    <w:rsid w:val="00A53419"/>
    <w:rsid w:val="00A56672"/>
    <w:rsid w:val="00A61D7B"/>
    <w:rsid w:val="00A62792"/>
    <w:rsid w:val="00A65FB6"/>
    <w:rsid w:val="00A67D32"/>
    <w:rsid w:val="00A809E9"/>
    <w:rsid w:val="00A86E3D"/>
    <w:rsid w:val="00A86F63"/>
    <w:rsid w:val="00A9742F"/>
    <w:rsid w:val="00AC2524"/>
    <w:rsid w:val="00AC6D0F"/>
    <w:rsid w:val="00AD7598"/>
    <w:rsid w:val="00AE1A9D"/>
    <w:rsid w:val="00AF4AEA"/>
    <w:rsid w:val="00B0544D"/>
    <w:rsid w:val="00B22EFC"/>
    <w:rsid w:val="00B2440C"/>
    <w:rsid w:val="00B2463C"/>
    <w:rsid w:val="00B24BE4"/>
    <w:rsid w:val="00B458F5"/>
    <w:rsid w:val="00B50297"/>
    <w:rsid w:val="00B506F5"/>
    <w:rsid w:val="00B5282C"/>
    <w:rsid w:val="00B56CF3"/>
    <w:rsid w:val="00B56FB1"/>
    <w:rsid w:val="00B57C72"/>
    <w:rsid w:val="00B61276"/>
    <w:rsid w:val="00B67039"/>
    <w:rsid w:val="00B71BFF"/>
    <w:rsid w:val="00B82B3D"/>
    <w:rsid w:val="00B872D0"/>
    <w:rsid w:val="00B923DE"/>
    <w:rsid w:val="00B95281"/>
    <w:rsid w:val="00B95524"/>
    <w:rsid w:val="00BA018E"/>
    <w:rsid w:val="00BB0788"/>
    <w:rsid w:val="00BB1743"/>
    <w:rsid w:val="00BC3131"/>
    <w:rsid w:val="00BC48B6"/>
    <w:rsid w:val="00BC5C8F"/>
    <w:rsid w:val="00BD13F3"/>
    <w:rsid w:val="00BD1C9B"/>
    <w:rsid w:val="00BD265F"/>
    <w:rsid w:val="00BE572E"/>
    <w:rsid w:val="00BE7AB7"/>
    <w:rsid w:val="00C12612"/>
    <w:rsid w:val="00C21E81"/>
    <w:rsid w:val="00C22619"/>
    <w:rsid w:val="00C242FA"/>
    <w:rsid w:val="00C26FEC"/>
    <w:rsid w:val="00C27843"/>
    <w:rsid w:val="00C30DCF"/>
    <w:rsid w:val="00C36DC0"/>
    <w:rsid w:val="00C54BD1"/>
    <w:rsid w:val="00C579B7"/>
    <w:rsid w:val="00C60C45"/>
    <w:rsid w:val="00C70C65"/>
    <w:rsid w:val="00C769E6"/>
    <w:rsid w:val="00C82D1D"/>
    <w:rsid w:val="00C91A01"/>
    <w:rsid w:val="00CA4DAD"/>
    <w:rsid w:val="00CB1B80"/>
    <w:rsid w:val="00CB3543"/>
    <w:rsid w:val="00CB3880"/>
    <w:rsid w:val="00CB4D4B"/>
    <w:rsid w:val="00CB5291"/>
    <w:rsid w:val="00CC5D5F"/>
    <w:rsid w:val="00CC6DB2"/>
    <w:rsid w:val="00CD464A"/>
    <w:rsid w:val="00CD6332"/>
    <w:rsid w:val="00CD7C41"/>
    <w:rsid w:val="00CE5517"/>
    <w:rsid w:val="00CF6653"/>
    <w:rsid w:val="00D010A1"/>
    <w:rsid w:val="00D23C58"/>
    <w:rsid w:val="00D30BF6"/>
    <w:rsid w:val="00D37486"/>
    <w:rsid w:val="00D37AD7"/>
    <w:rsid w:val="00D521CC"/>
    <w:rsid w:val="00D543E2"/>
    <w:rsid w:val="00D633D2"/>
    <w:rsid w:val="00D64079"/>
    <w:rsid w:val="00D6721B"/>
    <w:rsid w:val="00D751AE"/>
    <w:rsid w:val="00D77A60"/>
    <w:rsid w:val="00D822CD"/>
    <w:rsid w:val="00D87936"/>
    <w:rsid w:val="00D92C82"/>
    <w:rsid w:val="00DA172A"/>
    <w:rsid w:val="00DA6883"/>
    <w:rsid w:val="00DA7F99"/>
    <w:rsid w:val="00DB3898"/>
    <w:rsid w:val="00DC1355"/>
    <w:rsid w:val="00DC21FF"/>
    <w:rsid w:val="00DC5201"/>
    <w:rsid w:val="00DD7C39"/>
    <w:rsid w:val="00DE1C6F"/>
    <w:rsid w:val="00DF0F02"/>
    <w:rsid w:val="00E22AF4"/>
    <w:rsid w:val="00E31A97"/>
    <w:rsid w:val="00E32B98"/>
    <w:rsid w:val="00E3680D"/>
    <w:rsid w:val="00E443A6"/>
    <w:rsid w:val="00E47953"/>
    <w:rsid w:val="00E5554B"/>
    <w:rsid w:val="00E63318"/>
    <w:rsid w:val="00E72AD7"/>
    <w:rsid w:val="00E763CA"/>
    <w:rsid w:val="00E97300"/>
    <w:rsid w:val="00EA206A"/>
    <w:rsid w:val="00EA27B3"/>
    <w:rsid w:val="00EA4FBF"/>
    <w:rsid w:val="00EA71B2"/>
    <w:rsid w:val="00EC2BC6"/>
    <w:rsid w:val="00EC3998"/>
    <w:rsid w:val="00EC4DF4"/>
    <w:rsid w:val="00ED2AC2"/>
    <w:rsid w:val="00EE3FC6"/>
    <w:rsid w:val="00EE72C3"/>
    <w:rsid w:val="00EF4441"/>
    <w:rsid w:val="00F00D3B"/>
    <w:rsid w:val="00F15AB9"/>
    <w:rsid w:val="00F365C2"/>
    <w:rsid w:val="00F421D2"/>
    <w:rsid w:val="00F441A6"/>
    <w:rsid w:val="00F47A86"/>
    <w:rsid w:val="00F57970"/>
    <w:rsid w:val="00F6013A"/>
    <w:rsid w:val="00F6369C"/>
    <w:rsid w:val="00F6720C"/>
    <w:rsid w:val="00F71C68"/>
    <w:rsid w:val="00F72ED9"/>
    <w:rsid w:val="00F77A91"/>
    <w:rsid w:val="00F938DC"/>
    <w:rsid w:val="00F93D81"/>
    <w:rsid w:val="00FA76D2"/>
    <w:rsid w:val="00FC097B"/>
    <w:rsid w:val="00FE6571"/>
    <w:rsid w:val="00FE6B48"/>
    <w:rsid w:val="00FF3202"/>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E4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59F2"/>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9"/>
    <w:qFormat/>
    <w:rsid w:val="008E5F9A"/>
    <w:pPr>
      <w:widowControl/>
      <w:numPr>
        <w:numId w:val="9"/>
      </w:numPr>
      <w:autoSpaceDE/>
      <w:autoSpaceDN/>
      <w:adjustRightInd/>
      <w:spacing w:after="240"/>
      <w:jc w:val="both"/>
      <w:outlineLvl w:val="0"/>
    </w:pPr>
    <w:rPr>
      <w:rFonts w:ascii="Times New Roman" w:hAnsi="Times New Roman" w:cs="Arial"/>
      <w:bCs/>
      <w:szCs w:val="32"/>
      <w:lang w:val="en-CA"/>
    </w:rPr>
  </w:style>
  <w:style w:type="paragraph" w:styleId="Heading2">
    <w:name w:val="heading 2"/>
    <w:basedOn w:val="Normal"/>
    <w:link w:val="Heading2Char"/>
    <w:uiPriority w:val="99"/>
    <w:qFormat/>
    <w:rsid w:val="008E5F9A"/>
    <w:pPr>
      <w:widowControl/>
      <w:numPr>
        <w:ilvl w:val="1"/>
        <w:numId w:val="9"/>
      </w:numPr>
      <w:autoSpaceDE/>
      <w:autoSpaceDN/>
      <w:adjustRightInd/>
      <w:spacing w:after="240"/>
      <w:jc w:val="both"/>
      <w:outlineLvl w:val="1"/>
    </w:pPr>
    <w:rPr>
      <w:rFonts w:ascii="Times New Roman" w:hAnsi="Times New Roman" w:cs="Arial"/>
      <w:bCs/>
      <w:iCs/>
      <w:szCs w:val="28"/>
      <w:lang w:val="en-CA"/>
    </w:rPr>
  </w:style>
  <w:style w:type="paragraph" w:styleId="Heading3">
    <w:name w:val="heading 3"/>
    <w:basedOn w:val="Normal"/>
    <w:link w:val="Heading3Char"/>
    <w:uiPriority w:val="99"/>
    <w:qFormat/>
    <w:rsid w:val="008E5F9A"/>
    <w:pPr>
      <w:widowControl/>
      <w:numPr>
        <w:ilvl w:val="2"/>
        <w:numId w:val="9"/>
      </w:numPr>
      <w:autoSpaceDE/>
      <w:autoSpaceDN/>
      <w:adjustRightInd/>
      <w:spacing w:after="240"/>
      <w:jc w:val="both"/>
      <w:outlineLvl w:val="2"/>
    </w:pPr>
    <w:rPr>
      <w:rFonts w:ascii="Times New Roman" w:hAnsi="Times New Roman" w:cs="Arial"/>
      <w:bCs/>
      <w:szCs w:val="26"/>
      <w:lang w:val="en-CA"/>
    </w:rPr>
  </w:style>
  <w:style w:type="paragraph" w:styleId="Heading4">
    <w:name w:val="heading 4"/>
    <w:basedOn w:val="Normal"/>
    <w:link w:val="Heading4Char"/>
    <w:uiPriority w:val="99"/>
    <w:qFormat/>
    <w:rsid w:val="008E5F9A"/>
    <w:pPr>
      <w:widowControl/>
      <w:numPr>
        <w:ilvl w:val="3"/>
        <w:numId w:val="9"/>
      </w:numPr>
      <w:autoSpaceDE/>
      <w:autoSpaceDN/>
      <w:adjustRightInd/>
      <w:spacing w:after="240"/>
      <w:jc w:val="both"/>
      <w:outlineLvl w:val="3"/>
    </w:pPr>
    <w:rPr>
      <w:rFonts w:ascii="Times New Roman" w:hAnsi="Times New Roman"/>
      <w:szCs w:val="20"/>
      <w:lang w:val="en-CA"/>
    </w:rPr>
  </w:style>
  <w:style w:type="paragraph" w:styleId="Heading5">
    <w:name w:val="heading 5"/>
    <w:basedOn w:val="Normal"/>
    <w:link w:val="Heading5Char"/>
    <w:uiPriority w:val="99"/>
    <w:qFormat/>
    <w:rsid w:val="008E5F9A"/>
    <w:pPr>
      <w:widowControl/>
      <w:numPr>
        <w:ilvl w:val="4"/>
        <w:numId w:val="9"/>
      </w:numPr>
      <w:autoSpaceDE/>
      <w:autoSpaceDN/>
      <w:adjustRightInd/>
      <w:spacing w:after="240"/>
      <w:jc w:val="both"/>
      <w:outlineLvl w:val="4"/>
    </w:pPr>
    <w:rPr>
      <w:rFonts w:ascii="Times New Roman" w:hAnsi="Times New Roman"/>
      <w:szCs w:val="20"/>
      <w:lang w:val="en-CA"/>
    </w:rPr>
  </w:style>
  <w:style w:type="paragraph" w:styleId="Heading6">
    <w:name w:val="heading 6"/>
    <w:basedOn w:val="Normal"/>
    <w:link w:val="Heading6Char"/>
    <w:uiPriority w:val="99"/>
    <w:qFormat/>
    <w:rsid w:val="008E5F9A"/>
    <w:pPr>
      <w:widowControl/>
      <w:numPr>
        <w:ilvl w:val="5"/>
        <w:numId w:val="9"/>
      </w:numPr>
      <w:autoSpaceDE/>
      <w:autoSpaceDN/>
      <w:adjustRightInd/>
      <w:spacing w:after="240"/>
      <w:jc w:val="both"/>
      <w:outlineLvl w:val="5"/>
    </w:pPr>
    <w:rPr>
      <w:rFonts w:ascii="Times New Roman" w:hAnsi="Times New Roman"/>
      <w:szCs w:val="20"/>
      <w:lang w:val="en-CA"/>
    </w:rPr>
  </w:style>
  <w:style w:type="paragraph" w:styleId="Heading7">
    <w:name w:val="heading 7"/>
    <w:basedOn w:val="Normal"/>
    <w:link w:val="Heading7Char"/>
    <w:uiPriority w:val="99"/>
    <w:qFormat/>
    <w:rsid w:val="008E5F9A"/>
    <w:pPr>
      <w:widowControl/>
      <w:numPr>
        <w:ilvl w:val="6"/>
        <w:numId w:val="9"/>
      </w:numPr>
      <w:autoSpaceDE/>
      <w:autoSpaceDN/>
      <w:adjustRightInd/>
      <w:spacing w:after="240"/>
      <w:jc w:val="both"/>
      <w:outlineLvl w:val="6"/>
    </w:pPr>
    <w:rPr>
      <w:rFonts w:ascii="Times New Roman" w:hAnsi="Times New Roman"/>
      <w:szCs w:val="20"/>
      <w:lang w:val="en-CA"/>
    </w:rPr>
  </w:style>
  <w:style w:type="paragraph" w:styleId="Heading8">
    <w:name w:val="heading 8"/>
    <w:basedOn w:val="Normal"/>
    <w:link w:val="Heading8Char"/>
    <w:uiPriority w:val="99"/>
    <w:qFormat/>
    <w:rsid w:val="008E5F9A"/>
    <w:pPr>
      <w:widowControl/>
      <w:numPr>
        <w:ilvl w:val="7"/>
        <w:numId w:val="9"/>
      </w:numPr>
      <w:autoSpaceDE/>
      <w:autoSpaceDN/>
      <w:adjustRightInd/>
      <w:spacing w:after="240"/>
      <w:jc w:val="both"/>
      <w:outlineLvl w:val="7"/>
    </w:pPr>
    <w:rPr>
      <w:rFonts w:ascii="Times New Roman" w:hAnsi="Times New Roman"/>
      <w:szCs w:val="20"/>
      <w:lang w:val="en-CA"/>
    </w:rPr>
  </w:style>
  <w:style w:type="paragraph" w:styleId="Heading9">
    <w:name w:val="heading 9"/>
    <w:basedOn w:val="Normal"/>
    <w:link w:val="Heading9Char"/>
    <w:uiPriority w:val="99"/>
    <w:qFormat/>
    <w:rsid w:val="008E5F9A"/>
    <w:pPr>
      <w:widowControl/>
      <w:numPr>
        <w:ilvl w:val="8"/>
        <w:numId w:val="9"/>
      </w:numPr>
      <w:autoSpaceDE/>
      <w:autoSpaceDN/>
      <w:adjustRightInd/>
      <w:spacing w:after="240"/>
      <w:jc w:val="both"/>
      <w:outlineLvl w:val="8"/>
    </w:pPr>
    <w:rPr>
      <w:rFonts w:ascii="Times New Roman" w:hAnsi="Times New Roman"/>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59F2"/>
  </w:style>
  <w:style w:type="paragraph" w:styleId="Header">
    <w:name w:val="header"/>
    <w:basedOn w:val="Normal"/>
    <w:link w:val="HeaderChar"/>
    <w:uiPriority w:val="99"/>
    <w:unhideWhenUsed/>
    <w:rsid w:val="00EC35E5"/>
    <w:pPr>
      <w:tabs>
        <w:tab w:val="center" w:pos="4680"/>
        <w:tab w:val="right" w:pos="9360"/>
      </w:tabs>
    </w:pPr>
  </w:style>
  <w:style w:type="character" w:customStyle="1" w:styleId="HeaderChar">
    <w:name w:val="Header Char"/>
    <w:link w:val="Header"/>
    <w:uiPriority w:val="99"/>
    <w:rsid w:val="00EC35E5"/>
    <w:rPr>
      <w:rFonts w:ascii="Courier" w:hAnsi="Courier"/>
      <w:sz w:val="24"/>
      <w:szCs w:val="24"/>
    </w:rPr>
  </w:style>
  <w:style w:type="paragraph" w:styleId="Footer">
    <w:name w:val="footer"/>
    <w:basedOn w:val="Normal"/>
    <w:link w:val="FooterChar"/>
    <w:uiPriority w:val="99"/>
    <w:unhideWhenUsed/>
    <w:rsid w:val="00EC35E5"/>
    <w:pPr>
      <w:tabs>
        <w:tab w:val="center" w:pos="4680"/>
        <w:tab w:val="right" w:pos="9360"/>
      </w:tabs>
    </w:pPr>
  </w:style>
  <w:style w:type="character" w:customStyle="1" w:styleId="FooterChar">
    <w:name w:val="Footer Char"/>
    <w:link w:val="Footer"/>
    <w:uiPriority w:val="99"/>
    <w:rsid w:val="00EC35E5"/>
    <w:rPr>
      <w:rFonts w:ascii="Courier" w:hAnsi="Courier"/>
      <w:sz w:val="24"/>
      <w:szCs w:val="24"/>
    </w:rPr>
  </w:style>
  <w:style w:type="paragraph" w:styleId="BalloonText">
    <w:name w:val="Balloon Text"/>
    <w:basedOn w:val="Normal"/>
    <w:link w:val="BalloonTextChar"/>
    <w:uiPriority w:val="99"/>
    <w:semiHidden/>
    <w:unhideWhenUsed/>
    <w:rsid w:val="001E1A3F"/>
    <w:rPr>
      <w:rFonts w:ascii="Tahoma" w:hAnsi="Tahoma"/>
      <w:sz w:val="16"/>
      <w:szCs w:val="16"/>
    </w:rPr>
  </w:style>
  <w:style w:type="character" w:customStyle="1" w:styleId="BalloonTextChar">
    <w:name w:val="Balloon Text Char"/>
    <w:link w:val="BalloonText"/>
    <w:uiPriority w:val="99"/>
    <w:semiHidden/>
    <w:rsid w:val="001E1A3F"/>
    <w:rPr>
      <w:rFonts w:ascii="Tahoma" w:hAnsi="Tahoma" w:cs="Tahoma"/>
      <w:sz w:val="16"/>
      <w:szCs w:val="16"/>
    </w:rPr>
  </w:style>
  <w:style w:type="paragraph" w:styleId="ListParagraph">
    <w:name w:val="List Paragraph"/>
    <w:basedOn w:val="Normal"/>
    <w:uiPriority w:val="99"/>
    <w:qFormat/>
    <w:rsid w:val="005C2700"/>
    <w:pPr>
      <w:widowControl/>
      <w:autoSpaceDE/>
      <w:autoSpaceDN/>
      <w:adjustRightInd/>
      <w:ind w:left="720"/>
      <w:contextualSpacing/>
    </w:pPr>
    <w:rPr>
      <w:rFonts w:ascii="Times New Roman" w:hAnsi="Times New Roman"/>
    </w:rPr>
  </w:style>
  <w:style w:type="paragraph" w:customStyle="1" w:styleId="BodyA">
    <w:name w:val="Body A"/>
    <w:rsid w:val="008A4B67"/>
    <w:rPr>
      <w:rFonts w:ascii="Helvetica" w:eastAsia="ヒラギノ角ゴ Pro W3" w:hAnsi="Helvetica"/>
      <w:color w:val="000000"/>
      <w:sz w:val="24"/>
    </w:rPr>
  </w:style>
  <w:style w:type="paragraph" w:customStyle="1" w:styleId="FreeFormA">
    <w:name w:val="Free Form A"/>
    <w:rsid w:val="008A4B67"/>
    <w:rPr>
      <w:rFonts w:ascii="Helvetica" w:eastAsia="ヒラギノ角ゴ Pro W3" w:hAnsi="Helvetica"/>
      <w:color w:val="000000"/>
      <w:sz w:val="24"/>
    </w:rPr>
  </w:style>
  <w:style w:type="character" w:customStyle="1" w:styleId="Heading1Char">
    <w:name w:val="Heading 1 Char"/>
    <w:basedOn w:val="DefaultParagraphFont"/>
    <w:link w:val="Heading1"/>
    <w:uiPriority w:val="99"/>
    <w:rsid w:val="008E5F9A"/>
    <w:rPr>
      <w:rFonts w:cs="Arial"/>
      <w:bCs/>
      <w:sz w:val="24"/>
      <w:szCs w:val="32"/>
      <w:lang w:val="en-CA"/>
    </w:rPr>
  </w:style>
  <w:style w:type="character" w:customStyle="1" w:styleId="Heading2Char">
    <w:name w:val="Heading 2 Char"/>
    <w:basedOn w:val="DefaultParagraphFont"/>
    <w:link w:val="Heading2"/>
    <w:uiPriority w:val="99"/>
    <w:rsid w:val="008E5F9A"/>
    <w:rPr>
      <w:rFonts w:cs="Arial"/>
      <w:bCs/>
      <w:iCs/>
      <w:sz w:val="24"/>
      <w:szCs w:val="28"/>
      <w:lang w:val="en-CA"/>
    </w:rPr>
  </w:style>
  <w:style w:type="character" w:customStyle="1" w:styleId="Heading3Char">
    <w:name w:val="Heading 3 Char"/>
    <w:basedOn w:val="DefaultParagraphFont"/>
    <w:link w:val="Heading3"/>
    <w:uiPriority w:val="99"/>
    <w:rsid w:val="008E5F9A"/>
    <w:rPr>
      <w:rFonts w:cs="Arial"/>
      <w:bCs/>
      <w:sz w:val="24"/>
      <w:szCs w:val="26"/>
      <w:lang w:val="en-CA"/>
    </w:rPr>
  </w:style>
  <w:style w:type="character" w:customStyle="1" w:styleId="Heading4Char">
    <w:name w:val="Heading 4 Char"/>
    <w:basedOn w:val="DefaultParagraphFont"/>
    <w:link w:val="Heading4"/>
    <w:uiPriority w:val="99"/>
    <w:rsid w:val="008E5F9A"/>
    <w:rPr>
      <w:sz w:val="24"/>
      <w:lang w:val="en-CA"/>
    </w:rPr>
  </w:style>
  <w:style w:type="character" w:customStyle="1" w:styleId="Heading5Char">
    <w:name w:val="Heading 5 Char"/>
    <w:basedOn w:val="DefaultParagraphFont"/>
    <w:link w:val="Heading5"/>
    <w:uiPriority w:val="99"/>
    <w:rsid w:val="008E5F9A"/>
    <w:rPr>
      <w:sz w:val="24"/>
      <w:lang w:val="en-CA"/>
    </w:rPr>
  </w:style>
  <w:style w:type="character" w:customStyle="1" w:styleId="Heading6Char">
    <w:name w:val="Heading 6 Char"/>
    <w:basedOn w:val="DefaultParagraphFont"/>
    <w:link w:val="Heading6"/>
    <w:uiPriority w:val="99"/>
    <w:rsid w:val="008E5F9A"/>
    <w:rPr>
      <w:sz w:val="24"/>
      <w:lang w:val="en-CA"/>
    </w:rPr>
  </w:style>
  <w:style w:type="character" w:customStyle="1" w:styleId="Heading7Char">
    <w:name w:val="Heading 7 Char"/>
    <w:basedOn w:val="DefaultParagraphFont"/>
    <w:link w:val="Heading7"/>
    <w:uiPriority w:val="99"/>
    <w:rsid w:val="008E5F9A"/>
    <w:rPr>
      <w:sz w:val="24"/>
      <w:lang w:val="en-CA"/>
    </w:rPr>
  </w:style>
  <w:style w:type="character" w:customStyle="1" w:styleId="Heading8Char">
    <w:name w:val="Heading 8 Char"/>
    <w:basedOn w:val="DefaultParagraphFont"/>
    <w:link w:val="Heading8"/>
    <w:rsid w:val="008E5F9A"/>
    <w:rPr>
      <w:sz w:val="24"/>
      <w:lang w:val="en-CA"/>
    </w:rPr>
  </w:style>
  <w:style w:type="character" w:customStyle="1" w:styleId="Heading9Char">
    <w:name w:val="Heading 9 Char"/>
    <w:basedOn w:val="DefaultParagraphFont"/>
    <w:link w:val="Heading9"/>
    <w:uiPriority w:val="99"/>
    <w:rsid w:val="008E5F9A"/>
    <w:rPr>
      <w:sz w:val="24"/>
      <w:lang w:val="en-CA"/>
    </w:rPr>
  </w:style>
  <w:style w:type="numbering" w:customStyle="1" w:styleId="CurrentList1">
    <w:name w:val="Current List1"/>
    <w:uiPriority w:val="99"/>
    <w:rsid w:val="00AD7598"/>
    <w:pPr>
      <w:numPr>
        <w:numId w:val="22"/>
      </w:numPr>
    </w:pPr>
  </w:style>
  <w:style w:type="table" w:styleId="TableGrid">
    <w:name w:val="Table Grid"/>
    <w:basedOn w:val="TableNormal"/>
    <w:rsid w:val="00EE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C6D20"/>
    <w:rPr>
      <w:color w:val="0000FF" w:themeColor="hyperlink"/>
      <w:u w:val="single"/>
    </w:rPr>
  </w:style>
  <w:style w:type="character" w:styleId="UnresolvedMention">
    <w:name w:val="Unresolved Mention"/>
    <w:basedOn w:val="DefaultParagraphFont"/>
    <w:rsid w:val="002C6D20"/>
    <w:rPr>
      <w:color w:val="605E5C"/>
      <w:shd w:val="clear" w:color="auto" w:fill="E1DFDD"/>
    </w:rPr>
  </w:style>
  <w:style w:type="numbering" w:customStyle="1" w:styleId="CurrentList2">
    <w:name w:val="Current List2"/>
    <w:uiPriority w:val="99"/>
    <w:rsid w:val="000D02E3"/>
    <w:pPr>
      <w:numPr>
        <w:numId w:val="26"/>
      </w:numPr>
    </w:pPr>
  </w:style>
  <w:style w:type="paragraph" w:styleId="CommentText">
    <w:name w:val="annotation text"/>
    <w:basedOn w:val="Normal"/>
    <w:link w:val="CommentTextChar"/>
    <w:semiHidden/>
    <w:unhideWhenUsed/>
    <w:rsid w:val="00AC6D0F"/>
    <w:rPr>
      <w:sz w:val="20"/>
      <w:szCs w:val="20"/>
    </w:rPr>
  </w:style>
  <w:style w:type="character" w:customStyle="1" w:styleId="CommentTextChar">
    <w:name w:val="Comment Text Char"/>
    <w:basedOn w:val="DefaultParagraphFont"/>
    <w:link w:val="CommentText"/>
    <w:semiHidden/>
    <w:rsid w:val="00AC6D0F"/>
    <w:rPr>
      <w:rFonts w:ascii="Courier" w:hAnsi="Courier"/>
    </w:rPr>
  </w:style>
  <w:style w:type="character" w:styleId="CommentReference">
    <w:name w:val="annotation reference"/>
    <w:basedOn w:val="DefaultParagraphFont"/>
    <w:rsid w:val="00AC6D0F"/>
    <w:rPr>
      <w:sz w:val="18"/>
      <w:szCs w:val="18"/>
    </w:rPr>
  </w:style>
  <w:style w:type="paragraph" w:styleId="CommentSubject">
    <w:name w:val="annotation subject"/>
    <w:basedOn w:val="CommentText"/>
    <w:next w:val="CommentText"/>
    <w:link w:val="CommentSubjectChar"/>
    <w:semiHidden/>
    <w:unhideWhenUsed/>
    <w:rsid w:val="006D7B2A"/>
    <w:rPr>
      <w:b/>
      <w:bCs/>
    </w:rPr>
  </w:style>
  <w:style w:type="character" w:customStyle="1" w:styleId="CommentSubjectChar">
    <w:name w:val="Comment Subject Char"/>
    <w:basedOn w:val="CommentTextChar"/>
    <w:link w:val="CommentSubject"/>
    <w:semiHidden/>
    <w:rsid w:val="006D7B2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Consultant Agreement</vt:lpstr>
    </vt:vector>
  </TitlesOfParts>
  <Manager/>
  <Company/>
  <LinksUpToDate>false</LinksUpToDate>
  <CharactersWithSpaces>22825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Agreement</dc:title>
  <dc:subject>ABG</dc:subject>
  <dc:creator>Terri DiPaolo</dc:creator>
  <cp:keywords>ABG, Consultant</cp:keywords>
  <dc:description/>
  <cp:lastModifiedBy>Bobby Becker</cp:lastModifiedBy>
  <cp:revision>7</cp:revision>
  <cp:lastPrinted>2021-09-01T16:47:00Z</cp:lastPrinted>
  <dcterms:created xsi:type="dcterms:W3CDTF">2022-07-15T18:19:00Z</dcterms:created>
  <dcterms:modified xsi:type="dcterms:W3CDTF">2023-02-01T21:47:00Z</dcterms:modified>
  <cp:category/>
</cp:coreProperties>
</file>